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522" w:rsidRDefault="00EF11A0" w:rsidP="00EF11A0">
      <w:pPr>
        <w:pStyle w:val="WW-Tekstpodstawowy3"/>
        <w:jc w:val="center"/>
        <w:rPr>
          <w:b/>
          <w:bCs/>
          <w:sz w:val="20"/>
        </w:rPr>
      </w:pPr>
      <w:r w:rsidRPr="005F30EB">
        <w:rPr>
          <w:b/>
          <w:bCs/>
          <w:sz w:val="20"/>
        </w:rPr>
        <w:t>U M O W A</w:t>
      </w:r>
      <w:r w:rsidR="00153522">
        <w:rPr>
          <w:b/>
          <w:bCs/>
          <w:sz w:val="20"/>
        </w:rPr>
        <w:t xml:space="preserve">  </w:t>
      </w:r>
    </w:p>
    <w:p w:rsidR="00EF11A0" w:rsidRPr="005F30EB" w:rsidRDefault="00E1134B" w:rsidP="00EF11A0">
      <w:pPr>
        <w:pStyle w:val="WW-Tekstpodstawowy3"/>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EF11A0">
      <w:pPr>
        <w:pStyle w:val="WW-Tekstpodstawowy3"/>
        <w:rPr>
          <w:sz w:val="20"/>
        </w:rPr>
      </w:pPr>
    </w:p>
    <w:p w:rsidR="00EF11A0" w:rsidRPr="005F30EB" w:rsidRDefault="005F30EB" w:rsidP="00EF11A0">
      <w:pPr>
        <w:pStyle w:val="WW-Tekstpodstawowy3"/>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EF11A0">
      <w:pPr>
        <w:pStyle w:val="WW-Tekstpodstawowy3"/>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EF11A0">
      <w:pPr>
        <w:pStyle w:val="WW-Tekstpodstawowy3"/>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EF11A0">
      <w:pPr>
        <w:pStyle w:val="WW-Tekstpodstawowy3"/>
        <w:rPr>
          <w:sz w:val="20"/>
        </w:rPr>
      </w:pPr>
    </w:p>
    <w:p w:rsidR="00EF11A0" w:rsidRPr="005F30EB" w:rsidRDefault="00EF11A0" w:rsidP="00EF11A0">
      <w:pPr>
        <w:pStyle w:val="WW-Tekstpodstawowy3"/>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EF11A0">
      <w:pPr>
        <w:pStyle w:val="WW-Tekstpodstawowy3"/>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EF11A0">
      <w:pPr>
        <w:pStyle w:val="WW-Tekstpodstawowy3"/>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EF11A0">
      <w:pPr>
        <w:pStyle w:val="WW-Tekstpodstawowy3"/>
        <w:rPr>
          <w:bCs/>
          <w:sz w:val="20"/>
        </w:rPr>
      </w:pPr>
      <w:r w:rsidRPr="005F30EB">
        <w:rPr>
          <w:bCs/>
          <w:sz w:val="20"/>
        </w:rPr>
        <w:t>a:</w:t>
      </w:r>
    </w:p>
    <w:p w:rsidR="00E1134B" w:rsidRPr="005F30EB" w:rsidRDefault="005F30EB" w:rsidP="00E1134B">
      <w:pPr>
        <w:spacing w:after="200" w:line="276" w:lineRule="auto"/>
        <w:contextualSpacing/>
        <w:rPr>
          <w:rFonts w:eastAsiaTheme="minorHAnsi"/>
          <w:lang w:eastAsia="en-US"/>
        </w:rPr>
      </w:pPr>
      <w:r>
        <w:rPr>
          <w:rFonts w:eastAsiaTheme="minorHAnsi"/>
          <w:lang w:eastAsia="en-US"/>
        </w:rPr>
        <w:t>…………………………………………………………………………………………………….</w:t>
      </w:r>
    </w:p>
    <w:p w:rsidR="005F30EB" w:rsidRDefault="00B80A99" w:rsidP="00E1134B">
      <w:pPr>
        <w:jc w:val="both"/>
      </w:pPr>
      <w:r>
        <w:t>…………………...</w:t>
      </w:r>
      <w:r w:rsidR="005F30EB">
        <w:t>………………………………………………………………………………..</w:t>
      </w:r>
    </w:p>
    <w:p w:rsidR="00336E86" w:rsidRDefault="00B80A99" w:rsidP="00E1134B">
      <w:pPr>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E1134B">
      <w:pPr>
        <w:jc w:val="both"/>
      </w:pPr>
    </w:p>
    <w:p w:rsidR="00EF11A0" w:rsidRPr="005F30EB" w:rsidRDefault="00EF11A0" w:rsidP="00E1134B">
      <w:pPr>
        <w:jc w:val="both"/>
        <w:rPr>
          <w:bCs/>
        </w:rPr>
      </w:pPr>
      <w:r w:rsidRPr="005F30EB">
        <w:t xml:space="preserve">zwanym dalej w treści umowy </w:t>
      </w:r>
      <w:r w:rsidRPr="005F30EB">
        <w:rPr>
          <w:b/>
          <w:bCs/>
        </w:rPr>
        <w:t>„Wykonawcą”</w:t>
      </w:r>
    </w:p>
    <w:p w:rsidR="00EF11A0" w:rsidRPr="005F30EB" w:rsidRDefault="00EF11A0" w:rsidP="00EF11A0">
      <w:pPr>
        <w:pStyle w:val="WW-Tekstpodstawowy3"/>
        <w:rPr>
          <w:b/>
          <w:bCs/>
          <w:sz w:val="20"/>
        </w:rPr>
      </w:pPr>
    </w:p>
    <w:p w:rsidR="00EF11A0" w:rsidRPr="005F30EB" w:rsidRDefault="00EF11A0" w:rsidP="00EF11A0">
      <w:pPr>
        <w:tabs>
          <w:tab w:val="left" w:pos="0"/>
        </w:tabs>
        <w:jc w:val="both"/>
      </w:pPr>
      <w:r w:rsidRPr="005F30EB">
        <w:t>W rezultacie wyboru oferty Wykonawcy, złożonej w postępowaniu</w:t>
      </w:r>
      <w:r w:rsidR="00565D3B">
        <w:t xml:space="preserve"> nr FZK.271.</w:t>
      </w:r>
      <w:r w:rsidR="007668EB">
        <w:t>7</w:t>
      </w:r>
      <w:r w:rsidR="00565D3B">
        <w:t>.2021</w:t>
      </w:r>
      <w:r w:rsidRPr="005F30EB">
        <w:t xml:space="preserve"> o udzielenie zamówienia publicznego, przeprowadzonym w trybie przetargu nieograniczonego zawarta została niniejsza umowa następującej treści:</w:t>
      </w:r>
    </w:p>
    <w:p w:rsidR="00EF11A0" w:rsidRPr="005F30EB" w:rsidRDefault="00EF11A0" w:rsidP="00EF11A0">
      <w:pPr>
        <w:tabs>
          <w:tab w:val="left" w:pos="0"/>
        </w:tabs>
        <w:jc w:val="both"/>
      </w:pPr>
    </w:p>
    <w:p w:rsidR="00EF11A0" w:rsidRPr="005F30EB" w:rsidRDefault="00EF11A0" w:rsidP="00EF11A0">
      <w:pPr>
        <w:pStyle w:val="WW-Tekstpodstawowy3"/>
        <w:tabs>
          <w:tab w:val="left" w:pos="5760"/>
        </w:tabs>
        <w:jc w:val="center"/>
        <w:rPr>
          <w:b/>
          <w:sz w:val="20"/>
        </w:rPr>
      </w:pPr>
      <w:r w:rsidRPr="005F30EB">
        <w:rPr>
          <w:b/>
          <w:sz w:val="20"/>
        </w:rPr>
        <w:t>§ 1</w:t>
      </w:r>
    </w:p>
    <w:p w:rsidR="00EF11A0" w:rsidRPr="005F30EB" w:rsidRDefault="00EF11A0" w:rsidP="00EF11A0">
      <w:pPr>
        <w:pStyle w:val="Tekstpodstawowy"/>
        <w:jc w:val="center"/>
        <w:rPr>
          <w:rFonts w:ascii="Times New Roman" w:hAnsi="Times New Roman"/>
          <w:b/>
          <w:color w:val="auto"/>
        </w:rPr>
      </w:pPr>
      <w:r w:rsidRPr="005F30EB">
        <w:rPr>
          <w:rFonts w:ascii="Times New Roman" w:hAnsi="Times New Roman"/>
          <w:b/>
          <w:color w:val="auto"/>
        </w:rPr>
        <w:t>Przedmiot umowy</w:t>
      </w:r>
    </w:p>
    <w:p w:rsidR="00EF11A0" w:rsidRPr="00B14BB0" w:rsidRDefault="00EF11A0" w:rsidP="00805234">
      <w:pPr>
        <w:jc w:val="both"/>
        <w:rPr>
          <w:b/>
          <w:bCs/>
          <w:iCs/>
        </w:rPr>
      </w:pPr>
      <w:r w:rsidRPr="005F30EB">
        <w:t xml:space="preserve">Zamawiający zleca, a Wykonawca przyjmuje do wykonania zamówienie pn.: </w:t>
      </w:r>
      <w:r w:rsidRPr="005F30EB">
        <w:rPr>
          <w:b/>
          <w:bCs/>
          <w:iCs/>
        </w:rPr>
        <w:t>„</w:t>
      </w:r>
      <w:r w:rsidR="007668EB">
        <w:rPr>
          <w:b/>
          <w:bCs/>
          <w:iCs/>
        </w:rPr>
        <w:t>B</w:t>
      </w:r>
      <w:r w:rsidR="00565D3B">
        <w:rPr>
          <w:b/>
          <w:bCs/>
          <w:iCs/>
        </w:rPr>
        <w:t>udowa</w:t>
      </w:r>
      <w:r w:rsidR="007668EB">
        <w:rPr>
          <w:b/>
          <w:bCs/>
          <w:iCs/>
        </w:rPr>
        <w:t xml:space="preserve"> boiska wielofunkcyjnego w miejscowości Ruszkowo”.</w:t>
      </w:r>
    </w:p>
    <w:p w:rsidR="00EF11A0" w:rsidRPr="005F30EB" w:rsidRDefault="00EF11A0" w:rsidP="00EF11A0">
      <w:pPr>
        <w:numPr>
          <w:ilvl w:val="0"/>
          <w:numId w:val="1"/>
        </w:numPr>
        <w:tabs>
          <w:tab w:val="left" w:pos="284"/>
        </w:tabs>
        <w:suppressAutoHyphens/>
        <w:ind w:left="284" w:hanging="284"/>
        <w:jc w:val="both"/>
      </w:pPr>
      <w:r w:rsidRPr="005F30EB">
        <w:rPr>
          <w:bCs/>
        </w:rPr>
        <w:t>Szczegółowy opis przedmiotu zamówienia</w:t>
      </w:r>
      <w:r w:rsidRPr="005F30EB">
        <w:t xml:space="preserve"> obejmuje specyfikacja </w:t>
      </w:r>
      <w:r w:rsidR="00052C70">
        <w:t>warunków zamówienia (</w:t>
      </w:r>
      <w:r w:rsidR="00565D3B">
        <w:t>SWZ</w:t>
      </w:r>
      <w:r w:rsidRPr="005F30EB">
        <w:t>), dokumentacja projektowa, w tym przedmiar robót oraz specyfikacja techniczna wykonania i odbioru robót budowlanych (</w:t>
      </w:r>
      <w:r w:rsidR="00565D3B">
        <w:t>STWiORB</w:t>
      </w:r>
      <w:r w:rsidRPr="005F30EB">
        <w:t>), które stanowią załączniki do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Pr>
          <w:rFonts w:ascii="Times New Roman" w:hAnsi="Times New Roman"/>
          <w:color w:val="auto"/>
        </w:rPr>
        <w:t xml:space="preserve">                            </w:t>
      </w:r>
      <w:r w:rsidRPr="005F30EB">
        <w:rPr>
          <w:rFonts w:ascii="Times New Roman" w:hAnsi="Times New Roman"/>
          <w:color w:val="auto"/>
        </w:rPr>
        <w:t xml:space="preserve"> i obowiązującymi na dzień odbioru robót przepisami wykonania przedmiotu umowy określonego w ust. 1.</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EF11A0">
      <w:pPr>
        <w:autoSpaceDE w:val="0"/>
        <w:autoSpaceDN w:val="0"/>
        <w:adjustRightInd w:val="0"/>
        <w:jc w:val="center"/>
        <w:rPr>
          <w:b/>
        </w:rPr>
      </w:pPr>
      <w:r w:rsidRPr="005F30EB">
        <w:rPr>
          <w:b/>
        </w:rPr>
        <w:t>§ 2</w:t>
      </w:r>
    </w:p>
    <w:p w:rsidR="00EF11A0" w:rsidRPr="005F30EB" w:rsidRDefault="00EF11A0" w:rsidP="00EF11A0">
      <w:pPr>
        <w:jc w:val="center"/>
        <w:rPr>
          <w:b/>
          <w:bCs/>
        </w:rPr>
      </w:pPr>
      <w:r w:rsidRPr="005F30EB">
        <w:rPr>
          <w:b/>
          <w:bCs/>
        </w:rPr>
        <w:t>Zobowiązania Wykonawcy</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EF11A0">
      <w:pPr>
        <w:numPr>
          <w:ilvl w:val="1"/>
          <w:numId w:val="2"/>
        </w:numPr>
        <w:tabs>
          <w:tab w:val="num" w:pos="567"/>
        </w:tabs>
        <w:ind w:left="567" w:hanging="283"/>
        <w:jc w:val="both"/>
      </w:pPr>
      <w:r w:rsidRPr="005F30EB">
        <w:t>ustawy z dnia 27 kwietnia 2001r. Prawo ochrony środowiska (Dz. U. z 2008r. Nr 25, poz. 150 z późn. zm.),</w:t>
      </w:r>
    </w:p>
    <w:p w:rsidR="00EF11A0" w:rsidRPr="005F30EB" w:rsidRDefault="00EF11A0" w:rsidP="00EF11A0">
      <w:pPr>
        <w:numPr>
          <w:ilvl w:val="1"/>
          <w:numId w:val="2"/>
        </w:numPr>
        <w:tabs>
          <w:tab w:val="num" w:pos="567"/>
        </w:tabs>
        <w:ind w:left="567" w:hanging="283"/>
        <w:jc w:val="both"/>
      </w:pPr>
      <w:r w:rsidRPr="005F30EB">
        <w:t>ustawy z dnia 27 kwietnia 2001r. o odpadach (Dz. U. z 2007r. Nr 39, poz. 251 z późn. zm.).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lastRenderedPageBreak/>
        <w:t>Wykonawca każdorazowo zawiadomi inspektora nadzoru o wykonaniu robót zanikających lub podlegających zakryciu w celu dokonania ich odbioru.</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7F5D37">
      <w:pPr>
        <w:pStyle w:val="Standard"/>
        <w:numPr>
          <w:ilvl w:val="0"/>
          <w:numId w:val="2"/>
        </w:numPr>
        <w:tabs>
          <w:tab w:val="clear" w:pos="2880"/>
        </w:tabs>
        <w:spacing w:after="0" w:line="240" w:lineRule="auto"/>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67789A" w:rsidRPr="003E0FB9" w:rsidRDefault="0067789A" w:rsidP="0067789A">
      <w:pPr>
        <w:pStyle w:val="p"/>
        <w:ind w:left="284"/>
        <w:jc w:val="both"/>
        <w:rPr>
          <w:rFonts w:ascii="Times New Roman" w:hAnsi="Times New Roman" w:cs="Times New Roman"/>
          <w:sz w:val="20"/>
          <w:szCs w:val="20"/>
        </w:rPr>
      </w:pPr>
      <w:r>
        <w:rPr>
          <w:rFonts w:ascii="Times New Roman" w:hAnsi="Times New Roman" w:cs="Times New Roman"/>
          <w:sz w:val="20"/>
          <w:szCs w:val="20"/>
        </w:rPr>
        <w:t xml:space="preserve">- </w:t>
      </w:r>
      <w:r w:rsidRPr="003E0FB9">
        <w:rPr>
          <w:rFonts w:ascii="Times New Roman" w:hAnsi="Times New Roman" w:cs="Times New Roman"/>
          <w:sz w:val="20"/>
          <w:szCs w:val="20"/>
        </w:rPr>
        <w:t>Roboty przygotowawcze</w:t>
      </w:r>
      <w:r w:rsidR="003212B6">
        <w:rPr>
          <w:rFonts w:ascii="Times New Roman" w:hAnsi="Times New Roman" w:cs="Times New Roman"/>
          <w:sz w:val="20"/>
          <w:szCs w:val="20"/>
        </w:rPr>
        <w:t xml:space="preserve">, </w:t>
      </w:r>
    </w:p>
    <w:p w:rsidR="0067789A" w:rsidRPr="003E0FB9" w:rsidRDefault="0067789A" w:rsidP="0067789A">
      <w:pPr>
        <w:pStyle w:val="p"/>
        <w:ind w:left="284"/>
        <w:jc w:val="both"/>
        <w:rPr>
          <w:rFonts w:ascii="Times New Roman" w:hAnsi="Times New Roman" w:cs="Times New Roman"/>
          <w:sz w:val="20"/>
          <w:szCs w:val="20"/>
        </w:rPr>
      </w:pPr>
      <w:r w:rsidRPr="003E0FB9">
        <w:rPr>
          <w:rFonts w:ascii="Times New Roman" w:hAnsi="Times New Roman" w:cs="Times New Roman"/>
          <w:sz w:val="20"/>
          <w:szCs w:val="20"/>
        </w:rPr>
        <w:t xml:space="preserve">- </w:t>
      </w:r>
      <w:r w:rsidR="003212B6">
        <w:rPr>
          <w:rFonts w:ascii="Times New Roman" w:hAnsi="Times New Roman" w:cs="Times New Roman"/>
          <w:sz w:val="20"/>
          <w:szCs w:val="20"/>
        </w:rPr>
        <w:t>Wykonanie nawierzchni boiska</w:t>
      </w:r>
      <w:r w:rsidRPr="003E0FB9">
        <w:rPr>
          <w:rFonts w:ascii="Times New Roman" w:hAnsi="Times New Roman" w:cs="Times New Roman"/>
          <w:sz w:val="20"/>
          <w:szCs w:val="20"/>
        </w:rPr>
        <w:t>,</w:t>
      </w:r>
    </w:p>
    <w:p w:rsidR="0067789A" w:rsidRPr="003E0FB9" w:rsidRDefault="0067789A" w:rsidP="0067789A">
      <w:pPr>
        <w:pStyle w:val="p"/>
        <w:ind w:left="284"/>
        <w:jc w:val="both"/>
        <w:rPr>
          <w:rFonts w:ascii="Times New Roman" w:hAnsi="Times New Roman" w:cs="Times New Roman"/>
          <w:sz w:val="20"/>
          <w:szCs w:val="20"/>
        </w:rPr>
      </w:pPr>
      <w:r w:rsidRPr="003E0FB9">
        <w:rPr>
          <w:rFonts w:ascii="Times New Roman" w:hAnsi="Times New Roman" w:cs="Times New Roman"/>
          <w:sz w:val="20"/>
          <w:szCs w:val="20"/>
        </w:rPr>
        <w:t xml:space="preserve">- </w:t>
      </w:r>
      <w:r w:rsidR="003212B6">
        <w:rPr>
          <w:rFonts w:ascii="Times New Roman" w:hAnsi="Times New Roman" w:cs="Times New Roman"/>
          <w:sz w:val="20"/>
          <w:szCs w:val="20"/>
        </w:rPr>
        <w:t>Montaż osprzętu,</w:t>
      </w:r>
    </w:p>
    <w:p w:rsidR="0067789A" w:rsidRPr="003E0FB9" w:rsidRDefault="0067789A" w:rsidP="0067789A">
      <w:pPr>
        <w:pStyle w:val="p"/>
        <w:ind w:left="284"/>
        <w:jc w:val="both"/>
        <w:rPr>
          <w:rFonts w:ascii="Times New Roman" w:hAnsi="Times New Roman" w:cs="Times New Roman"/>
          <w:sz w:val="20"/>
          <w:szCs w:val="20"/>
        </w:rPr>
      </w:pPr>
      <w:r w:rsidRPr="003E0FB9">
        <w:rPr>
          <w:rFonts w:ascii="Times New Roman" w:hAnsi="Times New Roman" w:cs="Times New Roman"/>
          <w:sz w:val="20"/>
          <w:szCs w:val="20"/>
        </w:rPr>
        <w:t xml:space="preserve">- </w:t>
      </w:r>
      <w:r w:rsidR="003212B6">
        <w:rPr>
          <w:rFonts w:ascii="Times New Roman" w:hAnsi="Times New Roman" w:cs="Times New Roman"/>
          <w:sz w:val="20"/>
          <w:szCs w:val="20"/>
        </w:rPr>
        <w:t>Ogrodzenie</w:t>
      </w:r>
      <w:r w:rsidRPr="003E0FB9">
        <w:rPr>
          <w:rFonts w:ascii="Times New Roman" w:hAnsi="Times New Roman" w:cs="Times New Roman"/>
          <w:sz w:val="20"/>
          <w:szCs w:val="20"/>
        </w:rPr>
        <w:t>.</w:t>
      </w:r>
    </w:p>
    <w:p w:rsidR="00C67EC7" w:rsidRPr="00C67EC7" w:rsidRDefault="00C67EC7" w:rsidP="004C5BA8">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BD13DE">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w imieniu wykonawcy lub podwykonawcy;</w:t>
      </w:r>
    </w:p>
    <w:p w:rsidR="00C67EC7" w:rsidRDefault="00C67EC7" w:rsidP="007F5D37">
      <w:pPr>
        <w:spacing w:line="276" w:lineRule="auto"/>
        <w:ind w:firstLine="284"/>
        <w:jc w:val="both"/>
        <w:rPr>
          <w:rFonts w:eastAsia="Arial Narrow"/>
        </w:rPr>
      </w:pPr>
    </w:p>
    <w:p w:rsidR="00EF11A0" w:rsidRPr="005F30EB" w:rsidRDefault="00EF11A0" w:rsidP="00EF11A0">
      <w:pPr>
        <w:jc w:val="center"/>
        <w:rPr>
          <w:b/>
        </w:rPr>
      </w:pPr>
    </w:p>
    <w:p w:rsidR="00EF11A0" w:rsidRPr="005F30EB" w:rsidRDefault="00EF11A0" w:rsidP="00EF11A0">
      <w:pPr>
        <w:jc w:val="center"/>
        <w:rPr>
          <w:b/>
        </w:rPr>
      </w:pPr>
      <w:r w:rsidRPr="005F30EB">
        <w:rPr>
          <w:b/>
        </w:rPr>
        <w:t>§ 3</w:t>
      </w:r>
    </w:p>
    <w:p w:rsidR="00EF11A0" w:rsidRPr="005F30EB" w:rsidRDefault="00EF11A0" w:rsidP="00EF11A0">
      <w:pPr>
        <w:jc w:val="center"/>
        <w:rPr>
          <w:b/>
          <w:bCs/>
        </w:rPr>
      </w:pPr>
      <w:r w:rsidRPr="005F30EB">
        <w:rPr>
          <w:b/>
          <w:bCs/>
        </w:rPr>
        <w:t>Zobowiązania Zamawiającego</w:t>
      </w:r>
    </w:p>
    <w:p w:rsidR="00EF11A0" w:rsidRPr="005F30EB" w:rsidRDefault="00EF11A0" w:rsidP="00EF11A0">
      <w:pPr>
        <w:jc w:val="both"/>
      </w:pPr>
      <w:r w:rsidRPr="005F30EB">
        <w:t>Na podstawie niniejszej umowy Zamawiający zobowiązuje się do:</w:t>
      </w:r>
    </w:p>
    <w:p w:rsidR="00EF11A0" w:rsidRPr="005F30EB" w:rsidRDefault="00EF11A0" w:rsidP="00EF11A0">
      <w:pPr>
        <w:numPr>
          <w:ilvl w:val="0"/>
          <w:numId w:val="3"/>
        </w:numPr>
        <w:ind w:left="284" w:hanging="284"/>
        <w:jc w:val="both"/>
        <w:rPr>
          <w:bCs/>
        </w:rPr>
      </w:pPr>
      <w:r w:rsidRPr="005F30EB">
        <w:rPr>
          <w:bCs/>
        </w:rPr>
        <w:t>Współdziałania z Wykonawcą przy realizacji przedmiotu umowy.</w:t>
      </w:r>
    </w:p>
    <w:p w:rsidR="00EF11A0" w:rsidRPr="005F30EB" w:rsidRDefault="00EF11A0" w:rsidP="00EF11A0">
      <w:pPr>
        <w:numPr>
          <w:ilvl w:val="0"/>
          <w:numId w:val="3"/>
        </w:numPr>
        <w:ind w:left="284" w:hanging="284"/>
        <w:jc w:val="both"/>
        <w:rPr>
          <w:bCs/>
        </w:rPr>
      </w:pPr>
      <w:r w:rsidRPr="005F30EB">
        <w:rPr>
          <w:bCs/>
        </w:rPr>
        <w:t>Wyznaczenia do współpracy z Wykonawcą osób niezbędnych do bieżącego kontaktu w celu prawidłowej realizacji przedmiotu umowy.</w:t>
      </w:r>
    </w:p>
    <w:p w:rsidR="00EF11A0" w:rsidRPr="005F30EB" w:rsidRDefault="00EF11A0" w:rsidP="00EF11A0">
      <w:pPr>
        <w:numPr>
          <w:ilvl w:val="0"/>
          <w:numId w:val="3"/>
        </w:numPr>
        <w:ind w:left="284" w:hanging="284"/>
        <w:jc w:val="both"/>
        <w:rPr>
          <w:bCs/>
        </w:rPr>
      </w:pPr>
      <w:r w:rsidRPr="005F30EB">
        <w:t>Przekazania Wykonawcy terenu budowy najpóźniej w terminie 3 dni od dnia podpisania umowy.</w:t>
      </w:r>
    </w:p>
    <w:p w:rsidR="00EF11A0" w:rsidRPr="009A5210" w:rsidRDefault="00EF11A0" w:rsidP="00EF11A0">
      <w:pPr>
        <w:numPr>
          <w:ilvl w:val="0"/>
          <w:numId w:val="3"/>
        </w:numPr>
        <w:ind w:left="284" w:hanging="284"/>
        <w:jc w:val="both"/>
        <w:rPr>
          <w:bCs/>
        </w:rPr>
      </w:pPr>
      <w:r w:rsidRPr="009A5210">
        <w:t>Dostarczenia Wykonawcy najpóźniej w terminie 3 dni od dnia podpisania umowy, dokumentacji projektowej oraz STWiORB w 2 egzemplarzach, które określać będą przedmiot umowy wynikający z § 1.</w:t>
      </w:r>
    </w:p>
    <w:p w:rsidR="00EF11A0" w:rsidRPr="005F30EB" w:rsidRDefault="00EF11A0" w:rsidP="00EF11A0">
      <w:pPr>
        <w:numPr>
          <w:ilvl w:val="0"/>
          <w:numId w:val="3"/>
        </w:numPr>
        <w:ind w:left="284" w:hanging="284"/>
        <w:jc w:val="both"/>
        <w:rPr>
          <w:bCs/>
        </w:rPr>
      </w:pPr>
      <w:r w:rsidRPr="005F30EB">
        <w:t>Dokonywania terminowego odbioru robót, w tym odbioru pogwarancyjnego.</w:t>
      </w:r>
    </w:p>
    <w:p w:rsidR="00EF11A0" w:rsidRPr="005F30EB" w:rsidRDefault="00EF11A0" w:rsidP="00EF11A0">
      <w:pPr>
        <w:numPr>
          <w:ilvl w:val="0"/>
          <w:numId w:val="3"/>
        </w:numPr>
        <w:ind w:left="284" w:hanging="284"/>
        <w:jc w:val="both"/>
      </w:pPr>
      <w:r w:rsidRPr="005F30EB">
        <w:lastRenderedPageBreak/>
        <w:t>Terminowej zapłaty wynagrodzenia</w:t>
      </w:r>
      <w:r w:rsidR="00052C70">
        <w:t xml:space="preserve">, o którym mowa w § </w:t>
      </w:r>
      <w:r w:rsidR="00247B06">
        <w:t>7</w:t>
      </w:r>
      <w:r w:rsidRPr="005F30EB">
        <w:t xml:space="preserve"> na rachunek Wykonawcy wskazany na fakturze VAT.</w:t>
      </w:r>
    </w:p>
    <w:p w:rsidR="00EF11A0" w:rsidRDefault="00EF11A0" w:rsidP="00EF11A0">
      <w:pPr>
        <w:jc w:val="center"/>
        <w:rPr>
          <w:b/>
        </w:rPr>
      </w:pPr>
    </w:p>
    <w:p w:rsidR="00EF11A0" w:rsidRPr="005F30EB" w:rsidRDefault="009D0D4B" w:rsidP="00EF11A0">
      <w:pPr>
        <w:jc w:val="center"/>
        <w:rPr>
          <w:b/>
        </w:rPr>
      </w:pPr>
      <w:r>
        <w:rPr>
          <w:b/>
        </w:rPr>
        <w:t xml:space="preserve">§ </w:t>
      </w:r>
      <w:r w:rsidR="00247B06">
        <w:rPr>
          <w:b/>
        </w:rPr>
        <w:t>4</w:t>
      </w:r>
    </w:p>
    <w:p w:rsidR="00EF11A0" w:rsidRPr="005F30EB" w:rsidRDefault="00EF11A0" w:rsidP="00EF11A0">
      <w:pPr>
        <w:jc w:val="center"/>
        <w:rPr>
          <w:b/>
        </w:rPr>
      </w:pPr>
      <w:r w:rsidRPr="005F30EB">
        <w:rPr>
          <w:b/>
        </w:rPr>
        <w:t>Termin realizacji przedmiotu umowy</w:t>
      </w:r>
    </w:p>
    <w:p w:rsidR="00EF11A0" w:rsidRPr="000814A3" w:rsidRDefault="00EF11A0" w:rsidP="000F1A98">
      <w:pPr>
        <w:numPr>
          <w:ilvl w:val="0"/>
          <w:numId w:val="4"/>
        </w:numPr>
        <w:tabs>
          <w:tab w:val="left" w:pos="5760"/>
        </w:tabs>
        <w:ind w:left="284"/>
        <w:jc w:val="both"/>
        <w:rPr>
          <w:b/>
        </w:rPr>
      </w:pPr>
      <w:r w:rsidRPr="000814A3">
        <w:t>Wykonawca zobowiązuje się zakończyć wykonanie przedmi</w:t>
      </w:r>
      <w:r w:rsidR="00A767C7" w:rsidRPr="000814A3">
        <w:t xml:space="preserve">otu umowy najpóźniej </w:t>
      </w:r>
      <w:r w:rsidR="000F1A98" w:rsidRPr="000814A3">
        <w:br/>
      </w:r>
      <w:r w:rsidR="00A767C7" w:rsidRPr="000814A3">
        <w:t xml:space="preserve">w terminie </w:t>
      </w:r>
      <w:r w:rsidR="00D70E15">
        <w:t xml:space="preserve">3 miesiące </w:t>
      </w:r>
      <w:r w:rsidR="000F1A98" w:rsidRPr="003E0FB9">
        <w:t>od dnia udzielenia zamówienia.</w:t>
      </w:r>
    </w:p>
    <w:p w:rsidR="002B0470" w:rsidRPr="005F30EB" w:rsidRDefault="002B0470" w:rsidP="002B0470">
      <w:pPr>
        <w:tabs>
          <w:tab w:val="left" w:pos="5760"/>
        </w:tabs>
        <w:ind w:left="284"/>
        <w:rPr>
          <w:b/>
        </w:rPr>
      </w:pPr>
    </w:p>
    <w:p w:rsidR="00EF11A0" w:rsidRPr="005F30EB" w:rsidRDefault="009D0D4B" w:rsidP="00EF11A0">
      <w:pPr>
        <w:pStyle w:val="WW-Tekstpodstawowy3"/>
        <w:tabs>
          <w:tab w:val="left" w:pos="5760"/>
        </w:tabs>
        <w:jc w:val="center"/>
        <w:rPr>
          <w:b/>
          <w:sz w:val="20"/>
        </w:rPr>
      </w:pPr>
      <w:r>
        <w:rPr>
          <w:b/>
          <w:sz w:val="20"/>
        </w:rPr>
        <w:t xml:space="preserve">§ </w:t>
      </w:r>
      <w:r w:rsidR="00247B06">
        <w:rPr>
          <w:b/>
          <w:sz w:val="20"/>
        </w:rPr>
        <w:t>5</w:t>
      </w:r>
    </w:p>
    <w:p w:rsidR="00EF11A0" w:rsidRPr="005F30EB" w:rsidRDefault="00EF11A0" w:rsidP="00EF11A0">
      <w:pPr>
        <w:pStyle w:val="WW-Tekstpodstawowy3"/>
        <w:tabs>
          <w:tab w:val="left" w:pos="5760"/>
        </w:tabs>
        <w:jc w:val="center"/>
        <w:rPr>
          <w:b/>
          <w:sz w:val="20"/>
        </w:rPr>
      </w:pPr>
      <w:r w:rsidRPr="005F30EB">
        <w:rPr>
          <w:b/>
          <w:sz w:val="20"/>
        </w:rPr>
        <w:t>Gwarancja i rękojmia</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Wykonawca w ramach rękojmi i gwarancji jakości zobowiązuje się dokonywać bezpłatnych napraw przedmiotu umowy lub wymienić elementy wadliwe na nowe wolne od wad.</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przypadku nieusunięcia wad w terminach wskazanych przez Zamawiającego Wykonawca zapłaci kary umown</w:t>
      </w:r>
      <w:r w:rsidR="009D0D4B">
        <w:rPr>
          <w:sz w:val="20"/>
        </w:rPr>
        <w:t>e zgodnie z postanowieniami § 1</w:t>
      </w:r>
      <w:r w:rsidR="00646F4D">
        <w:rPr>
          <w:sz w:val="20"/>
        </w:rPr>
        <w:t>0</w:t>
      </w:r>
      <w:r w:rsidRPr="005F30EB">
        <w:rPr>
          <w:sz w:val="20"/>
        </w:rPr>
        <w:t>.</w:t>
      </w:r>
    </w:p>
    <w:p w:rsidR="00EF11A0" w:rsidRPr="005F30EB" w:rsidRDefault="00EF11A0" w:rsidP="00EF11A0">
      <w:pPr>
        <w:pStyle w:val="WW-Tekstpodstawowy3"/>
        <w:rPr>
          <w:sz w:val="20"/>
        </w:rPr>
      </w:pPr>
    </w:p>
    <w:p w:rsidR="00EF11A0" w:rsidRPr="005F30EB" w:rsidRDefault="009D0D4B" w:rsidP="00EF11A0">
      <w:pPr>
        <w:pStyle w:val="Tekstpodstawowy3"/>
        <w:spacing w:after="0"/>
        <w:jc w:val="center"/>
        <w:rPr>
          <w:b/>
          <w:sz w:val="20"/>
          <w:szCs w:val="20"/>
        </w:rPr>
      </w:pPr>
      <w:r>
        <w:rPr>
          <w:b/>
          <w:sz w:val="20"/>
          <w:szCs w:val="20"/>
        </w:rPr>
        <w:t xml:space="preserve">§ </w:t>
      </w:r>
      <w:r w:rsidR="00646F4D">
        <w:rPr>
          <w:b/>
          <w:sz w:val="20"/>
          <w:szCs w:val="20"/>
        </w:rPr>
        <w:t>6</w:t>
      </w:r>
    </w:p>
    <w:p w:rsidR="00EF11A0" w:rsidRPr="005F30EB" w:rsidRDefault="00EF11A0" w:rsidP="00EF11A0">
      <w:pPr>
        <w:pStyle w:val="Tekstpodstawowy3"/>
        <w:spacing w:after="0"/>
        <w:jc w:val="center"/>
        <w:rPr>
          <w:b/>
          <w:sz w:val="20"/>
          <w:szCs w:val="20"/>
        </w:rPr>
      </w:pPr>
      <w:r w:rsidRPr="005F30EB">
        <w:rPr>
          <w:b/>
          <w:bCs/>
          <w:sz w:val="20"/>
          <w:szCs w:val="20"/>
        </w:rPr>
        <w:t>Zasady odbioru robót</w:t>
      </w:r>
    </w:p>
    <w:p w:rsidR="00EF11A0" w:rsidRPr="005F30EB" w:rsidRDefault="00EF11A0" w:rsidP="00EF11A0">
      <w:pPr>
        <w:pStyle w:val="Tekstpodstawowy3"/>
        <w:spacing w:after="0"/>
        <w:rPr>
          <w:sz w:val="20"/>
          <w:szCs w:val="20"/>
        </w:rPr>
      </w:pPr>
      <w:r w:rsidRPr="005F30EB">
        <w:rPr>
          <w:sz w:val="20"/>
          <w:szCs w:val="20"/>
        </w:rPr>
        <w:t xml:space="preserve">Strony ustalają następujące zasady odbioru przedmiotu umowy: </w:t>
      </w:r>
    </w:p>
    <w:p w:rsidR="00EF11A0" w:rsidRPr="004F4ABD" w:rsidRDefault="00EF11A0" w:rsidP="00EF11A0">
      <w:pPr>
        <w:pStyle w:val="Tekstpodstawowy3"/>
        <w:numPr>
          <w:ilvl w:val="0"/>
          <w:numId w:val="6"/>
        </w:numPr>
        <w:spacing w:after="0"/>
        <w:ind w:left="284" w:hanging="284"/>
        <w:jc w:val="both"/>
        <w:rPr>
          <w:sz w:val="20"/>
          <w:szCs w:val="20"/>
        </w:rPr>
      </w:pPr>
      <w:r w:rsidRPr="004F4ABD">
        <w:rPr>
          <w:sz w:val="20"/>
          <w:szCs w:val="20"/>
        </w:rPr>
        <w:t>Inspektor nadzoru dokona odbioru robót zanikających lub podlegających zakryciu w ciągu 2 dni od daty ich zgłoszenia.</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Zamawiający powoła Komisję Od</w:t>
      </w:r>
      <w:r w:rsidR="009D0D4B">
        <w:rPr>
          <w:sz w:val="20"/>
          <w:szCs w:val="20"/>
        </w:rPr>
        <w:t>bioru przedmiotu umowy w ciągu 10</w:t>
      </w:r>
      <w:r w:rsidRPr="005F30EB">
        <w:rPr>
          <w:sz w:val="20"/>
          <w:szCs w:val="20"/>
        </w:rPr>
        <w:t xml:space="preserve"> dni od dnia potwierdzenia przez inspektora nadzoru zakończenia robót oraz otrzymaniu niezbędnych do odbioru dokumentów.</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 czynności odbioru spisany będzie protokół odbioru. Wykonawca będzie mógł złożyć fakturę, o której mowa w § 7, pod warunkiem spisania protokołu odbioru końcowego robót bez uwag. </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Zamawiający dokona odbioru pogwarancyjnego przedmiotu umowy w ciągu 30 dni przed datą zakończenia okresu gwarancyjnego.  </w:t>
      </w:r>
    </w:p>
    <w:p w:rsidR="00EF11A0" w:rsidRPr="005F30EB" w:rsidRDefault="009D0D4B" w:rsidP="00EF11A0">
      <w:pPr>
        <w:jc w:val="center"/>
        <w:rPr>
          <w:b/>
        </w:rPr>
      </w:pPr>
      <w:r>
        <w:rPr>
          <w:b/>
        </w:rPr>
        <w:t xml:space="preserve">§ </w:t>
      </w:r>
      <w:r w:rsidR="00646F4D">
        <w:rPr>
          <w:b/>
        </w:rPr>
        <w:t>7</w:t>
      </w:r>
    </w:p>
    <w:p w:rsidR="00EF11A0" w:rsidRPr="005F30EB" w:rsidRDefault="00EF11A0" w:rsidP="00EF11A0">
      <w:pPr>
        <w:jc w:val="center"/>
        <w:rPr>
          <w:b/>
        </w:rPr>
      </w:pPr>
      <w:r w:rsidRPr="005F30EB">
        <w:rPr>
          <w:b/>
        </w:rPr>
        <w:t>Wynagrodzenie</w:t>
      </w:r>
    </w:p>
    <w:p w:rsidR="00EF11A0" w:rsidRPr="005F30EB" w:rsidRDefault="00EF11A0" w:rsidP="00EF11A0">
      <w:pPr>
        <w:jc w:val="center"/>
        <w:rPr>
          <w:b/>
        </w:rPr>
      </w:pPr>
    </w:p>
    <w:p w:rsidR="00EF11A0" w:rsidRPr="005F30EB" w:rsidRDefault="00EF11A0" w:rsidP="00EF11A0">
      <w:pPr>
        <w:numPr>
          <w:ilvl w:val="0"/>
          <w:numId w:val="7"/>
        </w:numPr>
        <w:tabs>
          <w:tab w:val="num" w:pos="284"/>
        </w:tabs>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0976B3">
      <w:pPr>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EF11A0">
      <w:pPr>
        <w:pStyle w:val="Tekstpodstawowywcity2"/>
        <w:widowControl/>
        <w:numPr>
          <w:ilvl w:val="0"/>
          <w:numId w:val="7"/>
        </w:numPr>
        <w:tabs>
          <w:tab w:val="clear" w:pos="284"/>
          <w:tab w:val="left" w:pos="708"/>
        </w:tabs>
        <w:autoSpaceDE w:val="0"/>
        <w:autoSpaceDN w:val="0"/>
        <w:adjustRightInd w:val="0"/>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EF11A0" w:rsidRPr="005F30EB" w:rsidRDefault="00EF11A0" w:rsidP="00BE5B01">
      <w:pPr>
        <w:numPr>
          <w:ilvl w:val="0"/>
          <w:numId w:val="7"/>
        </w:numPr>
        <w:tabs>
          <w:tab w:val="left" w:pos="284"/>
        </w:tabs>
        <w:ind w:left="284" w:hanging="284"/>
        <w:jc w:val="both"/>
      </w:pPr>
      <w:r w:rsidRPr="005F30EB">
        <w:rPr>
          <w:bCs/>
        </w:rPr>
        <w:t xml:space="preserve">Wynagrodzenie, o jakim mowa w ust. 1 płatne będzie jednorazowo na podstawie </w:t>
      </w:r>
      <w:r w:rsidR="00EE4F45">
        <w:rPr>
          <w:bCs/>
        </w:rPr>
        <w:t>jednej</w:t>
      </w:r>
      <w:r w:rsidR="00763EE5">
        <w:rPr>
          <w:bCs/>
        </w:rPr>
        <w:t xml:space="preserve"> faktur</w:t>
      </w:r>
      <w:r w:rsidR="00EE4F45">
        <w:rPr>
          <w:bCs/>
        </w:rPr>
        <w:t>y</w:t>
      </w:r>
      <w:r w:rsidRPr="005F30EB">
        <w:rPr>
          <w:bCs/>
        </w:rPr>
        <w:t xml:space="preserve"> VAT</w:t>
      </w:r>
      <w:r w:rsidR="00763EE5" w:rsidRPr="00BE5B01">
        <w:rPr>
          <w:bCs/>
        </w:rPr>
        <w:t>, wystawione</w:t>
      </w:r>
      <w:r w:rsidR="00EE4F45">
        <w:rPr>
          <w:bCs/>
        </w:rPr>
        <w:t>j</w:t>
      </w:r>
      <w:r w:rsidRPr="00BE5B01">
        <w:rPr>
          <w:bCs/>
        </w:rPr>
        <w:t xml:space="preserve"> przez Wykonawcę na rzecz Gminy</w:t>
      </w:r>
      <w:r w:rsidR="00755D5D">
        <w:rPr>
          <w:bCs/>
        </w:rPr>
        <w:t xml:space="preserve"> Działdowo</w:t>
      </w:r>
      <w:r w:rsidRPr="005F30EB">
        <w:t>, po wykonaniu przedmiotu umowy, o którym mowa w § 1 i spisaniu protokółu odbioru końcowego robót bez uwag.</w:t>
      </w:r>
    </w:p>
    <w:p w:rsidR="00EF11A0" w:rsidRPr="005F30EB" w:rsidRDefault="00EF11A0" w:rsidP="00EF11A0">
      <w:pPr>
        <w:numPr>
          <w:ilvl w:val="0"/>
          <w:numId w:val="7"/>
        </w:numPr>
        <w:tabs>
          <w:tab w:val="left" w:pos="284"/>
        </w:tabs>
        <w:ind w:left="284" w:hanging="284"/>
        <w:jc w:val="both"/>
      </w:pPr>
      <w:r w:rsidRPr="005F30EB">
        <w:t>Zapłata za fakturę VAT nastąpi w ciągu 30 dni od daty dostarczenia oryginału faktury VAT Zamawiającemu, przy czym Wykonawca zobowiązuje się wystawić fakturę nie wcześniej niż po odbiorze końcowym przedmiotu umowy bez uwag.</w:t>
      </w:r>
    </w:p>
    <w:p w:rsidR="00EF11A0" w:rsidRPr="005F30EB" w:rsidRDefault="00EF11A0" w:rsidP="00EF11A0">
      <w:pPr>
        <w:numPr>
          <w:ilvl w:val="0"/>
          <w:numId w:val="7"/>
        </w:numPr>
        <w:tabs>
          <w:tab w:val="left" w:pos="284"/>
        </w:tabs>
        <w:ind w:left="284" w:hanging="284"/>
        <w:jc w:val="both"/>
      </w:pPr>
      <w:r w:rsidRPr="005F30EB">
        <w:t xml:space="preserve">Faktura powinna być opatrzona numerem niniejszej umowy i złożona w siedzibie Zamawiającego po jej sprawdzeniu i zatwierdzeniu przez inspektora nadzoru.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W przypadku wystąpienia robót zamiennych lub robót dodatkowych, nieobjętych Dokumentacją Projektową Wykonawca ma obowiązek zgłosić ten fakt Zamawiającemu na piśmie. </w:t>
      </w:r>
    </w:p>
    <w:p w:rsidR="00EF11A0" w:rsidRPr="005F30EB" w:rsidRDefault="00EF11A0" w:rsidP="00EF11A0">
      <w:pPr>
        <w:tabs>
          <w:tab w:val="left" w:pos="284"/>
        </w:tabs>
        <w:ind w:left="284"/>
        <w:jc w:val="both"/>
      </w:pPr>
    </w:p>
    <w:p w:rsidR="002300B1" w:rsidRDefault="002300B1" w:rsidP="00EF11A0">
      <w:pPr>
        <w:pStyle w:val="Tekstpodstawowy"/>
        <w:jc w:val="center"/>
        <w:rPr>
          <w:rFonts w:ascii="Times New Roman" w:hAnsi="Times New Roman"/>
          <w:b/>
          <w:bCs/>
          <w:color w:val="auto"/>
        </w:rPr>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lastRenderedPageBreak/>
        <w:t xml:space="preserve">§ </w:t>
      </w:r>
      <w:r w:rsidR="00646F4D">
        <w:rPr>
          <w:rFonts w:ascii="Times New Roman" w:hAnsi="Times New Roman"/>
          <w:b/>
          <w:bCs/>
          <w:color w:val="auto"/>
        </w:rPr>
        <w:t>8</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EF11A0">
      <w:pPr>
        <w:pStyle w:val="Tekstpodstawowy"/>
        <w:widowControl/>
        <w:numPr>
          <w:ilvl w:val="0"/>
          <w:numId w:val="9"/>
        </w:numPr>
        <w:tabs>
          <w:tab w:val="num" w:pos="284"/>
        </w:tabs>
        <w:ind w:left="284" w:hanging="284"/>
        <w:jc w:val="left"/>
        <w:rPr>
          <w:rFonts w:ascii="Times New Roman" w:hAnsi="Times New Roman"/>
          <w:color w:val="auto"/>
        </w:rPr>
      </w:pPr>
      <w:r w:rsidRPr="005F30EB">
        <w:rPr>
          <w:rFonts w:ascii="Times New Roman" w:hAnsi="Times New Roman"/>
          <w:color w:val="auto"/>
        </w:rPr>
        <w:t xml:space="preserve">Funkcję inspektora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EF11A0">
      <w:pPr>
        <w:pStyle w:val="Tekstpodstawowy"/>
        <w:widowControl/>
        <w:numPr>
          <w:ilvl w:val="0"/>
          <w:numId w:val="9"/>
        </w:numPr>
        <w:tabs>
          <w:tab w:val="left" w:pos="284"/>
        </w:tabs>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EF11A0">
      <w:pPr>
        <w:pStyle w:val="Tekstpodstawowy"/>
        <w:jc w:val="center"/>
        <w:rPr>
          <w:rFonts w:ascii="Times New Roman" w:hAnsi="Times New Roman"/>
          <w:b/>
          <w:bCs/>
          <w:color w:val="auto"/>
        </w:rPr>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Zamawiający dopuszcza wykonanie przez Wykonawcę całości lub części przedmiotu umowy przy udziale podwykonawców, zawierając z nimi stosowne umowy w formie pisemnej pod rygorem nieważności po uprzednim uzyskaniu na to pisemnej zgody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zamawiającemu  projektu  tej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nawiązaniu  do  zapisów  pkt</w:t>
      </w:r>
      <w:r w:rsidR="00646F4D">
        <w:rPr>
          <w:rFonts w:ascii="Times New Roman" w:hAnsi="Times New Roman"/>
          <w:color w:val="auto"/>
        </w:rPr>
        <w:t>.</w:t>
      </w:r>
      <w:r w:rsidRPr="005F30EB">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podwykonawcę na</w:t>
      </w:r>
      <w:r w:rsidR="009B703C">
        <w:rPr>
          <w:rFonts w:ascii="Times New Roman" w:hAnsi="Times New Roman"/>
          <w:color w:val="auto"/>
        </w:rPr>
        <w:t xml:space="preserve"> </w:t>
      </w:r>
      <w:r w:rsidR="00965256">
        <w:rPr>
          <w:rFonts w:ascii="Times New Roman" w:hAnsi="Times New Roman"/>
          <w:color w:val="auto"/>
        </w:rPr>
        <w:t xml:space="preserve"> </w:t>
      </w:r>
      <w:r w:rsidRPr="005F30EB">
        <w:rPr>
          <w:rFonts w:ascii="Times New Roman" w:hAnsi="Times New Roman"/>
          <w:color w:val="auto"/>
        </w:rPr>
        <w:t xml:space="preserve">bazie przedmiaru robót (oferta) załączonego do Umowy łączącej wykonawcę </w:t>
      </w:r>
      <w:r w:rsidR="00646F4D">
        <w:rPr>
          <w:rFonts w:ascii="Times New Roman" w:hAnsi="Times New Roman"/>
          <w:color w:val="auto"/>
        </w:rPr>
        <w:t xml:space="preserve">                               </w:t>
      </w:r>
      <w:r w:rsidRPr="005F30EB">
        <w:rPr>
          <w:rFonts w:ascii="Times New Roman" w:hAnsi="Times New Roman"/>
          <w:color w:val="auto"/>
        </w:rPr>
        <w:t>i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od dnia przedłożenia projektu umowy zobowiązany jest zbadać zgodność otrzymanego dokumentu pod kątem wypełnienia wymagań określonych w Specyfikacji Warunków Zamówienia oraz w pkt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pkt. </w:t>
      </w:r>
      <w:r w:rsidRPr="005F30EB">
        <w:rPr>
          <w:rFonts w:ascii="Times New Roman" w:hAnsi="Times New Roman"/>
          <w:color w:val="auto"/>
        </w:rPr>
        <w:t>5, uważa się za akceptację projektu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zgłasza pisemny sprzeciw do umowy, o której mowa w pkt</w:t>
      </w:r>
      <w:r w:rsidR="00A4628E">
        <w:rPr>
          <w:rFonts w:ascii="Times New Roman" w:hAnsi="Times New Roman"/>
          <w:color w:val="auto"/>
        </w:rPr>
        <w:t>.</w:t>
      </w:r>
      <w:r w:rsidRPr="005F30EB">
        <w:rPr>
          <w:rFonts w:ascii="Times New Roman" w:hAnsi="Times New Roman"/>
          <w:color w:val="auto"/>
        </w:rPr>
        <w:t xml:space="preserve"> 7 </w:t>
      </w:r>
      <w:r w:rsidR="00A4628E">
        <w:rPr>
          <w:rFonts w:ascii="Times New Roman" w:hAnsi="Times New Roman"/>
          <w:color w:val="auto"/>
        </w:rPr>
        <w:t xml:space="preserve">                                  </w:t>
      </w:r>
      <w:r w:rsidRPr="005F30EB">
        <w:rPr>
          <w:rFonts w:ascii="Times New Roman" w:hAnsi="Times New Roman"/>
          <w:color w:val="auto"/>
        </w:rPr>
        <w:t>w przypadkach wskazanych w pkt</w:t>
      </w:r>
      <w:r w:rsidR="00A4628E">
        <w:rPr>
          <w:rFonts w:ascii="Times New Roman" w:hAnsi="Times New Roman"/>
          <w:color w:val="auto"/>
        </w:rPr>
        <w:t xml:space="preserve">. </w:t>
      </w:r>
      <w:r w:rsidRPr="005F30EB">
        <w:rPr>
          <w:rFonts w:ascii="Times New Roman" w:hAnsi="Times New Roman"/>
          <w:color w:val="auto"/>
        </w:rPr>
        <w:t>5, jak również w sytuacji, gdy treść umowy zawiera  odmienne  postanowienia  niż przewidziane  w  projekcie  tej  umowy  w  wersji przedłożonej  do  zaakceptowania  zamawiającemu,</w:t>
      </w:r>
      <w:r w:rsidR="00A4628E">
        <w:rPr>
          <w:rFonts w:ascii="Times New Roman" w:hAnsi="Times New Roman"/>
          <w:color w:val="auto"/>
        </w:rPr>
        <w:t xml:space="preserve"> </w:t>
      </w:r>
      <w:r w:rsidRPr="005F30EB">
        <w:rPr>
          <w:rFonts w:ascii="Times New Roman" w:hAnsi="Times New Roman"/>
          <w:color w:val="auto"/>
        </w:rPr>
        <w:t>do  którego nie wniósł  zastrzeżeń. Niezgłoszenie pisemnego sprzeciwu w przedmiotowym terminie uważa się za akceptację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sytuacji, gdy termin zapłaty wynagrodzenia w umowie o podwykonawstwo, o której mowa w pkt</w:t>
      </w:r>
      <w:r w:rsidR="00A4628E">
        <w:rPr>
          <w:rFonts w:ascii="Times New Roman" w:hAnsi="Times New Roman"/>
          <w:color w:val="auto"/>
        </w:rPr>
        <w:t>.</w:t>
      </w:r>
      <w:r w:rsidRPr="005F30EB">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podmiotów wspólnie wykonujących niniejszą Umowę (konsorcjum), umowa z podwykonawcą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 przez podwykonawcę.</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Zapisy pkt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Pr>
          <w:rFonts w:ascii="Times New Roman" w:hAnsi="Times New Roman"/>
          <w:color w:val="auto"/>
        </w:rPr>
        <w:t xml:space="preserve">                                          </w:t>
      </w:r>
      <w:r w:rsidRPr="005F30EB">
        <w:rPr>
          <w:rFonts w:ascii="Times New Roman" w:hAnsi="Times New Roman"/>
          <w:color w:val="auto"/>
        </w:rPr>
        <w:t xml:space="preserve">o podwykonawstwo, której przedmiotem są roboty budowlane lub który zawarł przedłożoną zamawiającemu umowę o podwykonawstwo, której przedmiotem są dostawy lub usługi, w przypadku </w:t>
      </w:r>
      <w:r w:rsidRPr="005F30EB">
        <w:rPr>
          <w:rFonts w:ascii="Times New Roman" w:hAnsi="Times New Roman"/>
          <w:color w:val="auto"/>
        </w:rPr>
        <w:lastRenderedPageBreak/>
        <w:t>uchylenia się od obowiązku zapłaty odpowiednio przez wykonawcę, podwykonawcę lub dalszego podwykonawcę zamówienia na roboty budowlane.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Wynagrodzenie, o którym mowa w pkt</w:t>
      </w:r>
      <w:r w:rsidR="00921445">
        <w:rPr>
          <w:rFonts w:ascii="Times New Roman" w:hAnsi="Times New Roman"/>
          <w:color w:val="auto"/>
        </w:rPr>
        <w:t>.</w:t>
      </w:r>
      <w:r w:rsidRPr="005F30EB">
        <w:rPr>
          <w:rFonts w:ascii="Times New Roman" w:hAnsi="Times New Roman"/>
          <w:color w:val="auto"/>
        </w:rPr>
        <w:t xml:space="preserve">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Bezpośrednia zapłata obejmuje wyłącznie należne wynagrodzenie, bez odsetek należnych podwykonawcy lub dalszemu podwykonawcy.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Przed dokonaniem bezpośredniej zapłaty zamawiający umożliwi wykonawcy zgłoszenie pisemnych uwag dotyczących zasadności bezpośredniej zapłaty wynagrodzenia podwykonawcy lub dalszemu podwykonawcy, o których mowa w pkt</w:t>
      </w:r>
      <w:r w:rsidR="00BB1049">
        <w:rPr>
          <w:rFonts w:ascii="Times New Roman" w:hAnsi="Times New Roman"/>
          <w:color w:val="auto"/>
        </w:rPr>
        <w:t>.</w:t>
      </w:r>
      <w:r w:rsidRPr="005F30EB">
        <w:rPr>
          <w:rFonts w:ascii="Times New Roman" w:hAnsi="Times New Roman"/>
          <w:color w:val="auto"/>
        </w:rPr>
        <w:t xml:space="preserve"> 13.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terminie 7 dni od dnia otrzymania od zamawiającego informacji w tej sprawie.</w:t>
      </w:r>
    </w:p>
    <w:p w:rsidR="00F111F1" w:rsidRPr="005F30EB" w:rsidRDefault="00F111F1" w:rsidP="00F111F1">
      <w:pPr>
        <w:pStyle w:val="Akapitzlist"/>
        <w:numPr>
          <w:ilvl w:val="0"/>
          <w:numId w:val="10"/>
        </w:numPr>
      </w:pPr>
      <w:r w:rsidRPr="005F30EB">
        <w:t>W przypadku zgłoszenia uwag przez wykonawcę, o których mowa w pkt</w:t>
      </w:r>
      <w:r w:rsidR="00BB1049">
        <w:t>.</w:t>
      </w:r>
      <w:r w:rsidRPr="005F30EB">
        <w:t xml:space="preserve"> 17, w terminie wskazanym przez zamawiającego, zamawiający w zależności od sytuacji: </w:t>
      </w:r>
    </w:p>
    <w:p w:rsidR="00F111F1" w:rsidRPr="005F30EB" w:rsidRDefault="00F111F1" w:rsidP="00F111F1">
      <w:pPr>
        <w:pStyle w:val="Akapitzlist"/>
        <w:ind w:left="360"/>
      </w:pPr>
      <w:r w:rsidRPr="005F30EB">
        <w:t xml:space="preserve">a) nie dokonuje bezpośredniej zapłaty wynagrodzenia podwykonawcy lub dalszemu podwykonawcy, </w:t>
      </w:r>
      <w:r w:rsidR="00A04F1D">
        <w:t xml:space="preserve"> </w:t>
      </w:r>
      <w:r w:rsidRPr="005F30EB">
        <w:t xml:space="preserve">jeżeli wykonawca wykaże niezasadność takiej zapłaty, </w:t>
      </w:r>
    </w:p>
    <w:p w:rsidR="00F111F1" w:rsidRPr="005F30EB" w:rsidRDefault="00F111F1" w:rsidP="00F111F1">
      <w:pPr>
        <w:pStyle w:val="Akapitzlist"/>
        <w:ind w:left="360"/>
      </w:pPr>
      <w:r w:rsidRPr="005F30EB">
        <w:t xml:space="preserve">b) 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5F30EB" w:rsidRDefault="00F111F1" w:rsidP="00A04F1D">
      <w:pPr>
        <w:pStyle w:val="Akapitzlist"/>
        <w:ind w:left="360"/>
        <w:jc w:val="both"/>
      </w:pPr>
      <w:r w:rsidRPr="005F30EB">
        <w:t xml:space="preserve">c) dokona bezpośredniej zapłaty wynagrodzenia podwykonawcy lub dalszemu podwykonawcy, jeżeli podwykonawca lub dalszy podwykonawca wykaże zasadność takiej zapłaty. </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dokonuje bezpośredniej płatności na rzecz podwykonawcy lub dalszego podwykonawcy w terminie 30 dni od dnia otrzymania przez niego uwag, o których mowa w pkt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C67EC7">
      <w:pPr>
        <w:pStyle w:val="Tekstpodstawowy"/>
        <w:widowControl/>
        <w:tabs>
          <w:tab w:val="left" w:pos="284"/>
        </w:tabs>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C67EC7">
      <w:pPr>
        <w:pStyle w:val="Tekstpodstawowy"/>
        <w:widowControl/>
        <w:tabs>
          <w:tab w:val="left" w:pos="284"/>
        </w:tabs>
        <w:ind w:left="284"/>
        <w:rPr>
          <w:rFonts w:ascii="Times New Roman" w:hAnsi="Times New Roman"/>
          <w:color w:val="auto"/>
          <w:sz w:val="18"/>
          <w:szCs w:val="18"/>
        </w:rPr>
      </w:pPr>
      <w:r w:rsidRPr="005F30EB">
        <w:rPr>
          <w:rFonts w:ascii="Times New Roman" w:hAnsi="Times New Roman"/>
          <w:i/>
          <w:iCs/>
          <w:color w:val="auto"/>
        </w:rPr>
        <w:t xml:space="preserve">             </w:t>
      </w:r>
      <w:r w:rsidR="00A04F1D">
        <w:rPr>
          <w:rFonts w:ascii="Times New Roman" w:hAnsi="Times New Roman"/>
          <w:i/>
          <w:iCs/>
          <w:color w:val="auto"/>
        </w:rPr>
        <w:t xml:space="preserve">                   </w:t>
      </w: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zakres prac powierzonych podwykonawcy, </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termin wykonania zakresu prac powierzonych podwykonawcy,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klauzule zobowiązujące podwykonawcę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EF11A0">
      <w:pPr>
        <w:pStyle w:val="Tekstpodstawowy"/>
        <w:widowControl/>
        <w:numPr>
          <w:ilvl w:val="0"/>
          <w:numId w:val="10"/>
        </w:numPr>
        <w:tabs>
          <w:tab w:val="left" w:pos="240"/>
        </w:tabs>
        <w:ind w:left="284" w:hanging="284"/>
        <w:rPr>
          <w:rFonts w:ascii="Times New Roman" w:hAnsi="Times New Roman"/>
          <w:color w:val="auto"/>
        </w:rPr>
      </w:pPr>
      <w:r w:rsidRPr="005F30EB">
        <w:rPr>
          <w:rFonts w:ascii="Times New Roman" w:hAnsi="Times New Roman"/>
          <w:color w:val="auto"/>
        </w:rPr>
        <w:t>Wszelkie zmiany umowy, o której mowa w ust. 3 wymagają formy pisemnej i zgody Zamawiającego.</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Za prace wykonane przez podwykonawcę płatności realizować będzie Wykonawca.</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Wykonawca zawierający umowę z podwykonawcą oraz Zamawiający ponoszą solidarną odpowiedzialność za zapłatę wynagrodzenia za części prac wykonanych przez podwykonawcę.</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Rozliczenie z podwykonawcą musi przypaść na termin wcześniejszy niż termin płatności na rzecz Wykonawcy, co Wykonawca ma obowiązek uwzględnić przy decyzji o dacie wystawiania faktur na rzecz Zamawiającego, załączając do faktury odpowiednio pisemne oświadczenie podwykonawcy o otrzymaniu danej płatności.</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przypadku niedopełnienia powyższego obowiązku Zamawiający władny jest obniżyć kwotę płatności wynagrodzenia na rzecz Wykonawcy o kwotę należną podwykonawcy, zatrzymując ją jako zabezpieczenia na wypadek roszczeń podwykonawcy.</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w:t>
      </w:r>
      <w:r w:rsidRPr="005F30EB">
        <w:rPr>
          <w:rFonts w:ascii="Times New Roman" w:hAnsi="Times New Roman"/>
          <w:color w:val="auto"/>
        </w:rPr>
        <w:lastRenderedPageBreak/>
        <w:t>domagania się od podwykonawcy złożenia stosownych oświadczeń oraz udostępnienia dokumentów umownych.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Wykonawca zobowiązany jest na żądanie Zamawiającego udzielić mu wszelkich informacji dotyczących podwykonawców i przebiegu prac przez nich wykonywanych.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EF11A0">
      <w:pPr>
        <w:pStyle w:val="Tekstpodstawowy"/>
        <w:widowControl/>
        <w:tabs>
          <w:tab w:val="left" w:pos="426"/>
        </w:tabs>
        <w:ind w:left="284"/>
        <w:rPr>
          <w:rFonts w:ascii="Times New Roman" w:hAnsi="Times New Roman"/>
          <w:color w:val="auto"/>
        </w:rPr>
      </w:pPr>
    </w:p>
    <w:p w:rsidR="00EF11A0" w:rsidRPr="005F30EB" w:rsidRDefault="009D0D4B" w:rsidP="00EF11A0">
      <w:pPr>
        <w:pStyle w:val="Tekstpodstawowy"/>
        <w:tabs>
          <w:tab w:val="left" w:pos="567"/>
          <w:tab w:val="left" w:pos="3284"/>
        </w:tabs>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EF11A0">
      <w:pPr>
        <w:pStyle w:val="wlead"/>
        <w:tabs>
          <w:tab w:val="left" w:pos="284"/>
        </w:tabs>
        <w:spacing w:before="0" w:after="0"/>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 xml:space="preserve">Strony postanawiają, że formą odszkodowania są kary umowne z zastrzeżeniem ust. 3. </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Kary te będą naliczane w następujących wypadkach i wysokościach:</w:t>
      </w:r>
    </w:p>
    <w:p w:rsidR="00EF11A0" w:rsidRPr="009D0D4B" w:rsidRDefault="00EF11A0" w:rsidP="00A04F1D">
      <w:pPr>
        <w:pStyle w:val="WW-Tekstpodstawowy3"/>
        <w:numPr>
          <w:ilvl w:val="0"/>
          <w:numId w:val="35"/>
        </w:numPr>
        <w:tabs>
          <w:tab w:val="left" w:pos="284"/>
        </w:tabs>
        <w:rPr>
          <w:sz w:val="20"/>
        </w:rPr>
      </w:pPr>
      <w:r w:rsidRPr="005F30EB">
        <w:rPr>
          <w:sz w:val="20"/>
        </w:rPr>
        <w:t>Wykonawca zapłaci Zamawiającemu kary umowne:</w:t>
      </w:r>
    </w:p>
    <w:p w:rsidR="00EF11A0" w:rsidRPr="005F30EB" w:rsidRDefault="00A04F1D" w:rsidP="00143640">
      <w:pPr>
        <w:pStyle w:val="WW-Tekstpodstawowy3"/>
        <w:numPr>
          <w:ilvl w:val="0"/>
          <w:numId w:val="30"/>
        </w:numPr>
        <w:ind w:left="851" w:hanging="284"/>
        <w:rPr>
          <w:b/>
          <w:sz w:val="20"/>
        </w:rPr>
      </w:pPr>
      <w:r>
        <w:rPr>
          <w:bCs/>
          <w:sz w:val="20"/>
        </w:rPr>
        <w:t xml:space="preserve"> </w:t>
      </w:r>
      <w:r w:rsidR="00EF11A0" w:rsidRPr="005F30EB">
        <w:rPr>
          <w:bCs/>
          <w:sz w:val="20"/>
        </w:rPr>
        <w:t xml:space="preserve">za zwłokę w wykonaniu prac związanych z przedmiotem umowy w wysokości 0,5% całkowitego </w:t>
      </w:r>
      <w:r w:rsidR="00EF11A0" w:rsidRPr="005F30EB">
        <w:rPr>
          <w:sz w:val="20"/>
        </w:rPr>
        <w:t>wynagrodzenia wynikającego z umowy</w:t>
      </w:r>
      <w:r w:rsidR="00EF11A0" w:rsidRPr="005F30EB">
        <w:rPr>
          <w:bCs/>
          <w:sz w:val="20"/>
        </w:rPr>
        <w:t xml:space="preserve"> za każdy dzień, licząc od umownego terminu ich wykonania,</w:t>
      </w:r>
    </w:p>
    <w:p w:rsidR="00EF11A0" w:rsidRPr="00143640" w:rsidRDefault="00EF11A0" w:rsidP="00143640">
      <w:pPr>
        <w:pStyle w:val="WW-Tekstpodstawowy3"/>
        <w:numPr>
          <w:ilvl w:val="0"/>
          <w:numId w:val="30"/>
        </w:numPr>
        <w:tabs>
          <w:tab w:val="left" w:pos="284"/>
        </w:tabs>
        <w:ind w:left="851" w:hanging="284"/>
        <w:rPr>
          <w:b/>
          <w:sz w:val="20"/>
        </w:rPr>
      </w:pPr>
      <w:r w:rsidRPr="005F30EB">
        <w:rPr>
          <w:bCs/>
          <w:sz w:val="20"/>
        </w:rPr>
        <w:t>za zwłokę w usunięciu wad prz</w:t>
      </w:r>
      <w:r w:rsidR="009D0D4B">
        <w:rPr>
          <w:bCs/>
          <w:sz w:val="20"/>
        </w:rPr>
        <w:t>edmiotu umowy, o czym mowa w § 11</w:t>
      </w:r>
      <w:r w:rsidRPr="005F30EB">
        <w:rPr>
          <w:bCs/>
          <w:sz w:val="20"/>
        </w:rPr>
        <w:t xml:space="preserve">, w wysokości 0,5% całkowitego </w:t>
      </w:r>
      <w:r w:rsidRPr="005F30EB">
        <w:rPr>
          <w:sz w:val="20"/>
        </w:rPr>
        <w:t>wynagrodzenia wynikającego z umowy</w:t>
      </w:r>
      <w:r w:rsidRPr="005F30EB">
        <w:rPr>
          <w:bCs/>
          <w:sz w:val="20"/>
        </w:rPr>
        <w:t xml:space="preserve"> za każdy dzień, licząc od obustronnie ustalonego terminu ich usunięcia, a w przypadku braku uzgodnienia stron co do tego terminu, to licząc od terminu określonego w </w:t>
      </w:r>
      <w:r w:rsidR="009D0D4B">
        <w:rPr>
          <w:sz w:val="20"/>
        </w:rPr>
        <w:t>§ 11 ust. 2</w:t>
      </w:r>
      <w:r w:rsidRPr="005F30EB">
        <w:rPr>
          <w:sz w:val="20"/>
        </w:rPr>
        <w:t>.</w:t>
      </w:r>
    </w:p>
    <w:p w:rsidR="00143640" w:rsidRPr="003C2E10" w:rsidRDefault="00143640" w:rsidP="00A54251">
      <w:pPr>
        <w:pStyle w:val="WW-Tekstpodstawowy3"/>
        <w:numPr>
          <w:ilvl w:val="0"/>
          <w:numId w:val="30"/>
        </w:numPr>
        <w:ind w:left="851" w:hanging="284"/>
        <w:rPr>
          <w:sz w:val="20"/>
        </w:rPr>
      </w:pPr>
      <w:r w:rsidRPr="003C2E10">
        <w:rPr>
          <w:sz w:val="20"/>
        </w:rPr>
        <w:t>Wykonawca zapłaci zamawiającemu karę umowną z tytułu odstąpienie od umowy z winy Wykonawcy w wysokości:</w:t>
      </w:r>
    </w:p>
    <w:p w:rsidR="00143640" w:rsidRPr="003C2E10" w:rsidRDefault="00143640" w:rsidP="00A54251">
      <w:pPr>
        <w:pStyle w:val="WW-Tekstpodstawowy3"/>
        <w:ind w:left="993"/>
        <w:rPr>
          <w:sz w:val="20"/>
        </w:rPr>
      </w:pPr>
      <w:r w:rsidRPr="003C2E10">
        <w:rPr>
          <w:sz w:val="20"/>
        </w:rPr>
        <w:t>• w przypadku odstąpienia od umowy w całości</w:t>
      </w:r>
      <w:r w:rsidR="003C2E10" w:rsidRPr="003C2E10">
        <w:rPr>
          <w:sz w:val="20"/>
        </w:rPr>
        <w:t xml:space="preserve"> </w:t>
      </w:r>
      <w:r w:rsidRPr="003C2E10">
        <w:rPr>
          <w:sz w:val="20"/>
        </w:rPr>
        <w:t xml:space="preserve"> – 10%</w:t>
      </w:r>
      <w:r w:rsidR="009D0D4B" w:rsidRPr="003C2E10">
        <w:rPr>
          <w:sz w:val="20"/>
        </w:rPr>
        <w:t xml:space="preserve"> całkowitego </w:t>
      </w:r>
      <w:r w:rsidRPr="003C2E10">
        <w:rPr>
          <w:sz w:val="20"/>
        </w:rPr>
        <w:t>Wynagrodzenia Wykonawcy,</w:t>
      </w:r>
    </w:p>
    <w:p w:rsidR="00143640" w:rsidRDefault="00143640" w:rsidP="00A54251">
      <w:pPr>
        <w:pStyle w:val="WW-Tekstpodstawowy3"/>
        <w:ind w:left="1134" w:hanging="141"/>
        <w:rPr>
          <w:sz w:val="20"/>
        </w:rPr>
      </w:pPr>
      <w:r w:rsidRPr="003C2E10">
        <w:rPr>
          <w:sz w:val="20"/>
        </w:rPr>
        <w:t xml:space="preserve">• w przypadku częściowego odstąpienia od umowy </w:t>
      </w:r>
      <w:r w:rsidR="003C2E10" w:rsidRPr="003C2E10">
        <w:rPr>
          <w:sz w:val="20"/>
        </w:rPr>
        <w:t xml:space="preserve"> </w:t>
      </w:r>
      <w:r w:rsidRPr="003C2E10">
        <w:rPr>
          <w:sz w:val="20"/>
        </w:rPr>
        <w:t xml:space="preserve">– 10% </w:t>
      </w:r>
      <w:r w:rsidR="00231926" w:rsidRPr="003C2E10">
        <w:rPr>
          <w:sz w:val="20"/>
        </w:rPr>
        <w:t xml:space="preserve">całkowitego </w:t>
      </w:r>
      <w:r w:rsidRPr="003C2E10">
        <w:rPr>
          <w:sz w:val="20"/>
        </w:rPr>
        <w:t>Wynagrodzenia Wykonawcy przysługującego mu za część prac od której odstąpiono.</w:t>
      </w:r>
    </w:p>
    <w:p w:rsidR="001F2EA1" w:rsidRPr="003C2E10" w:rsidRDefault="00A54251" w:rsidP="00A54251">
      <w:pPr>
        <w:pStyle w:val="WW-Tekstpodstawowy3"/>
        <w:numPr>
          <w:ilvl w:val="0"/>
          <w:numId w:val="30"/>
        </w:numPr>
        <w:ind w:left="851" w:hanging="284"/>
        <w:rPr>
          <w:sz w:val="20"/>
        </w:rPr>
      </w:pPr>
      <w:r w:rsidRPr="003C2E10">
        <w:rPr>
          <w:sz w:val="20"/>
        </w:rPr>
        <w:t>w</w:t>
      </w:r>
      <w:r w:rsidR="001F2EA1" w:rsidRPr="003C2E10">
        <w:rPr>
          <w:sz w:val="20"/>
        </w:rPr>
        <w:t xml:space="preserve"> przypadku braku zapłaty lub nieterminowej zapłaty wynagrodzenia należnego podwykonawcom </w:t>
      </w:r>
      <w:r w:rsidRPr="003C2E10">
        <w:rPr>
          <w:sz w:val="20"/>
        </w:rPr>
        <w:br/>
      </w:r>
      <w:r w:rsidR="001F2EA1" w:rsidRPr="003C2E10">
        <w:rPr>
          <w:sz w:val="20"/>
        </w:rPr>
        <w:t xml:space="preserve">w wysokości 0,3 % wynagrodzenia ustalonego w § </w:t>
      </w:r>
      <w:r w:rsidR="003C2E10" w:rsidRPr="003C2E10">
        <w:rPr>
          <w:sz w:val="20"/>
        </w:rPr>
        <w:t>7</w:t>
      </w:r>
      <w:r w:rsidR="001F2EA1" w:rsidRPr="003C2E10">
        <w:rPr>
          <w:sz w:val="20"/>
        </w:rPr>
        <w:t xml:space="preserve"> umowy,</w:t>
      </w:r>
    </w:p>
    <w:p w:rsidR="00E43754" w:rsidRPr="003C2E10" w:rsidRDefault="00E43754" w:rsidP="00A54251">
      <w:pPr>
        <w:pStyle w:val="Akapitzlist"/>
        <w:numPr>
          <w:ilvl w:val="0"/>
          <w:numId w:val="30"/>
        </w:numPr>
        <w:ind w:left="851" w:hanging="284"/>
        <w:jc w:val="both"/>
        <w:rPr>
          <w:lang w:eastAsia="ar-SA"/>
        </w:rPr>
      </w:pPr>
      <w:r w:rsidRPr="003C2E10">
        <w:rPr>
          <w:lang w:eastAsia="ar-SA"/>
        </w:rPr>
        <w:t>w przypadku wprowadzenia na teren budowy podwykonawcy bez uprzedniego zgłoszenia go Zamawiającemu i uzyskania zgody Zamawiającego, a Zamawiający posiądzie wiedzę o jego obecności na budowie – 10 000 zł;</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Pr="003C2E10">
        <w:rPr>
          <w:lang w:eastAsia="ar-SA"/>
        </w:rPr>
        <w:t xml:space="preserve">5 </w:t>
      </w:r>
      <w:r w:rsidR="003C2E10" w:rsidRPr="003C2E10">
        <w:rPr>
          <w:lang w:eastAsia="ar-SA"/>
        </w:rPr>
        <w:t>% wynagrodzenia określonego w § 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0,5% wynagrodzenia ustalonego w §</w:t>
      </w:r>
      <w:r w:rsidR="00A04F1D" w:rsidRPr="003C2E10">
        <w:rPr>
          <w:lang w:eastAsia="ar-SA"/>
        </w:rPr>
        <w:t xml:space="preserve"> </w:t>
      </w:r>
      <w:r w:rsidR="003C2E10" w:rsidRPr="003C2E10">
        <w:rPr>
          <w:lang w:eastAsia="ar-SA"/>
        </w:rPr>
        <w:t>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o podwykonawstwo której przedmiotem są dostawy lub usługi w zakresie terminu zapłaty, Zamawiający naliczy karę w wysokości 1% wynagrodzenia określonego w tej umowie.</w:t>
      </w:r>
    </w:p>
    <w:p w:rsidR="001F2EA1" w:rsidRPr="005F30EB" w:rsidRDefault="001F2EA1" w:rsidP="001F2EA1">
      <w:pPr>
        <w:pStyle w:val="Akapitzlist"/>
        <w:ind w:left="851"/>
        <w:rPr>
          <w:lang w:eastAsia="ar-SA"/>
        </w:rPr>
      </w:pPr>
    </w:p>
    <w:p w:rsidR="00D53BCF" w:rsidRPr="003C2E10" w:rsidRDefault="00AB41DF" w:rsidP="00A410B8">
      <w:pPr>
        <w:pStyle w:val="Akapitzlist"/>
        <w:numPr>
          <w:ilvl w:val="0"/>
          <w:numId w:val="12"/>
        </w:numPr>
        <w:tabs>
          <w:tab w:val="clear" w:pos="720"/>
        </w:tabs>
        <w:ind w:left="284" w:hanging="284"/>
        <w:jc w:val="both"/>
        <w:rPr>
          <w:lang w:eastAsia="ar-SA"/>
        </w:rPr>
      </w:pPr>
      <w:r w:rsidRPr="003C2E10">
        <w:rPr>
          <w:lang w:eastAsia="ar-SA"/>
        </w:rPr>
        <w:t xml:space="preserve">Łączna wartość kar umownych nałożonych na wykonawcę nie może przekroczyć 20%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A410B8">
      <w:pPr>
        <w:pStyle w:val="Akapitzlist"/>
        <w:numPr>
          <w:ilvl w:val="0"/>
          <w:numId w:val="12"/>
        </w:numPr>
        <w:tabs>
          <w:tab w:val="clear" w:pos="720"/>
        </w:tabs>
        <w:ind w:left="284" w:hanging="284"/>
        <w:jc w:val="both"/>
        <w:rPr>
          <w:lang w:eastAsia="ar-SA"/>
        </w:rPr>
      </w:pPr>
      <w:r w:rsidRPr="00E13AC5">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A410B8">
      <w:pPr>
        <w:pStyle w:val="Akapitzlist"/>
        <w:numPr>
          <w:ilvl w:val="0"/>
          <w:numId w:val="12"/>
        </w:numPr>
        <w:tabs>
          <w:tab w:val="clear" w:pos="720"/>
        </w:tabs>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A410B8">
      <w:pPr>
        <w:pStyle w:val="WW-Tekstpodstawowy3"/>
        <w:numPr>
          <w:ilvl w:val="0"/>
          <w:numId w:val="12"/>
        </w:numPr>
        <w:tabs>
          <w:tab w:val="num" w:pos="284"/>
          <w:tab w:val="num" w:pos="360"/>
        </w:tabs>
        <w:suppressAutoHyphens w:val="0"/>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EF11A0">
      <w:pPr>
        <w:pStyle w:val="WW-Tekstpodstawowy3"/>
        <w:numPr>
          <w:ilvl w:val="0"/>
          <w:numId w:val="12"/>
        </w:numPr>
        <w:tabs>
          <w:tab w:val="num" w:pos="284"/>
          <w:tab w:val="num" w:pos="360"/>
        </w:tabs>
        <w:suppressAutoHyphens w:val="0"/>
        <w:ind w:left="284" w:hanging="284"/>
        <w:rPr>
          <w:sz w:val="20"/>
        </w:rPr>
      </w:pPr>
      <w:r w:rsidRPr="005F30EB">
        <w:rPr>
          <w:sz w:val="20"/>
        </w:rPr>
        <w:t>Naliczone kary umowne Zamawiający może potrącić z wynagrodzenia Wykonawcy.</w:t>
      </w:r>
    </w:p>
    <w:p w:rsidR="00EF11A0" w:rsidRPr="009A74EA" w:rsidRDefault="00EF11A0" w:rsidP="00EF11A0">
      <w:pPr>
        <w:pStyle w:val="WW-Tekstpodstawowy3"/>
        <w:numPr>
          <w:ilvl w:val="0"/>
          <w:numId w:val="12"/>
        </w:numPr>
        <w:tabs>
          <w:tab w:val="num" w:pos="284"/>
          <w:tab w:val="left" w:pos="360"/>
        </w:tabs>
        <w:ind w:left="284" w:hanging="284"/>
        <w:rPr>
          <w:sz w:val="20"/>
        </w:rPr>
      </w:pPr>
      <w:r w:rsidRPr="005F30EB">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Pr>
          <w:sz w:val="20"/>
        </w:rPr>
        <w:t xml:space="preserve">zawartego w ust. 2 </w:t>
      </w:r>
      <w:r w:rsidRPr="009A74EA">
        <w:rPr>
          <w:sz w:val="20"/>
        </w:rPr>
        <w:t>nie stosuje się.</w:t>
      </w:r>
    </w:p>
    <w:p w:rsidR="007F5D37" w:rsidRPr="009A74EA" w:rsidRDefault="007F5D37" w:rsidP="007F5D37">
      <w:pPr>
        <w:pStyle w:val="WW-Tekstpodstawowy3"/>
        <w:numPr>
          <w:ilvl w:val="0"/>
          <w:numId w:val="12"/>
        </w:numPr>
        <w:tabs>
          <w:tab w:val="num" w:pos="284"/>
          <w:tab w:val="left" w:pos="360"/>
        </w:tabs>
        <w:ind w:left="284" w:hanging="284"/>
        <w:rPr>
          <w:sz w:val="20"/>
        </w:rPr>
      </w:pPr>
      <w:r w:rsidRPr="009A74EA">
        <w:rPr>
          <w:sz w:val="20"/>
          <w:lang w:eastAsia="en-US"/>
        </w:rPr>
        <w:t>Z tytułu niespełnienia przez wykonawcę lub podwykonawcę wymogu zatrudnienia na podstawie umowy o pracę osób wyk</w:t>
      </w:r>
      <w:r w:rsidR="00C67EC7">
        <w:rPr>
          <w:sz w:val="20"/>
          <w:lang w:eastAsia="en-US"/>
        </w:rPr>
        <w:t>onujących wskazane w § 2 pkt. 22</w:t>
      </w:r>
      <w:r w:rsidRPr="009A74EA">
        <w:rPr>
          <w:sz w:val="20"/>
          <w:lang w:eastAsia="en-US"/>
        </w:rPr>
        <w:t xml:space="preserve"> czynności zamawiający przewiduje sankcję w postaci obowiązku zapłaty przez wyko</w:t>
      </w:r>
      <w:r w:rsidR="00292E1D">
        <w:rPr>
          <w:sz w:val="20"/>
          <w:lang w:eastAsia="en-US"/>
        </w:rPr>
        <w:t>nawcę kary umownej w wysokości 3</w:t>
      </w:r>
      <w:r w:rsidRPr="009A74EA">
        <w:rPr>
          <w:sz w:val="20"/>
          <w:lang w:eastAsia="en-US"/>
        </w:rPr>
        <w:t xml:space="preserve"> 000,00 zł. Niezłożenie przez wykonawcę w wyznaczonym przez zamawiającego terminie żądanych przez zamawiającego dowodów w celu </w:t>
      </w:r>
      <w:r w:rsidRPr="009A74EA">
        <w:rPr>
          <w:sz w:val="20"/>
          <w:lang w:eastAsia="en-US"/>
        </w:rPr>
        <w:lastRenderedPageBreak/>
        <w:t xml:space="preserve">potwierdzenia spełnienia przez wykonawcę lub podwykonawcę wymogu zatrudnienia na podstawie umowy </w:t>
      </w:r>
      <w:r w:rsidR="00295E2D">
        <w:rPr>
          <w:sz w:val="20"/>
          <w:lang w:eastAsia="en-US"/>
        </w:rPr>
        <w:t xml:space="preserve">                            </w:t>
      </w:r>
      <w:r w:rsidRPr="009A74EA">
        <w:rPr>
          <w:sz w:val="20"/>
          <w:lang w:eastAsia="en-US"/>
        </w:rPr>
        <w:t>o pracę traktowane będzie jako niespełnienie przez wykonawcę lub podwykonawcę wymogu zatrudnienia na podstawie umowy o pracę osób wyk</w:t>
      </w:r>
      <w:r w:rsidR="00EE0BD0">
        <w:rPr>
          <w:sz w:val="20"/>
          <w:lang w:eastAsia="en-US"/>
        </w:rPr>
        <w:t>onujących wskazane w § 2 pkt. 22</w:t>
      </w:r>
      <w:r w:rsidRPr="009A74EA">
        <w:rPr>
          <w:sz w:val="20"/>
          <w:lang w:eastAsia="en-US"/>
        </w:rPr>
        <w:t xml:space="preserve"> czynności.</w:t>
      </w:r>
    </w:p>
    <w:p w:rsidR="00A767C7" w:rsidRPr="009A74EA" w:rsidRDefault="00A767C7" w:rsidP="00EF11A0">
      <w:pPr>
        <w:pStyle w:val="WW-Tekstpodstawowy3"/>
        <w:tabs>
          <w:tab w:val="left" w:pos="360"/>
        </w:tabs>
        <w:ind w:left="284"/>
        <w:rPr>
          <w:sz w:val="20"/>
        </w:rPr>
      </w:pPr>
    </w:p>
    <w:p w:rsidR="002F4187" w:rsidRPr="005F30EB" w:rsidRDefault="002F4187" w:rsidP="002F4187">
      <w:pPr>
        <w:pStyle w:val="WW-Tekstpodstawowy3"/>
        <w:tabs>
          <w:tab w:val="left" w:pos="360"/>
        </w:tabs>
        <w:ind w:left="284"/>
        <w:rPr>
          <w:sz w:val="20"/>
        </w:rPr>
      </w:pPr>
    </w:p>
    <w:p w:rsidR="002F4187" w:rsidRPr="005F30EB" w:rsidRDefault="00231926" w:rsidP="002F4187">
      <w:pPr>
        <w:pStyle w:val="WW-Tekstpodstawowy3"/>
        <w:tabs>
          <w:tab w:val="left" w:pos="3284"/>
        </w:tabs>
        <w:jc w:val="center"/>
        <w:rPr>
          <w:b/>
          <w:sz w:val="20"/>
        </w:rPr>
      </w:pPr>
      <w:r>
        <w:rPr>
          <w:b/>
          <w:sz w:val="20"/>
        </w:rPr>
        <w:t>§ 1</w:t>
      </w:r>
      <w:r w:rsidR="00295E2D">
        <w:rPr>
          <w:b/>
          <w:sz w:val="20"/>
        </w:rPr>
        <w:t>1</w:t>
      </w:r>
    </w:p>
    <w:p w:rsidR="00944A93" w:rsidRPr="005F30EB" w:rsidRDefault="002F4187" w:rsidP="005F30EB">
      <w:pPr>
        <w:pStyle w:val="WW-Tekstpodstawowy3"/>
        <w:tabs>
          <w:tab w:val="left" w:pos="3284"/>
        </w:tabs>
        <w:jc w:val="center"/>
        <w:rPr>
          <w:b/>
          <w:sz w:val="20"/>
        </w:rPr>
      </w:pPr>
      <w:r w:rsidRPr="005F30EB">
        <w:rPr>
          <w:b/>
          <w:sz w:val="20"/>
        </w:rPr>
        <w:t>Wady w przypadku odbiorów</w:t>
      </w:r>
    </w:p>
    <w:p w:rsidR="00944A93" w:rsidRPr="005F30EB" w:rsidRDefault="00944A93" w:rsidP="00944A93">
      <w:pPr>
        <w:pStyle w:val="Default"/>
        <w:ind w:left="284" w:hanging="28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F30EB" w:rsidRDefault="00944A93" w:rsidP="00295E2D">
      <w:pPr>
        <w:pStyle w:val="Default"/>
        <w:spacing w:after="55"/>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944A93">
      <w:pPr>
        <w:pStyle w:val="Default"/>
        <w:ind w:left="142" w:hanging="142"/>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944A93" w:rsidRPr="005F30EB" w:rsidRDefault="00944A93" w:rsidP="00EF11A0">
      <w:pPr>
        <w:pStyle w:val="WW-Tekstpodstawowy3"/>
        <w:tabs>
          <w:tab w:val="left" w:pos="360"/>
        </w:tabs>
        <w:ind w:left="284"/>
        <w:rPr>
          <w:sz w:val="20"/>
        </w:rPr>
      </w:pPr>
    </w:p>
    <w:p w:rsidR="00EF11A0" w:rsidRPr="005F30EB" w:rsidRDefault="00231926" w:rsidP="00EF11A0">
      <w:pPr>
        <w:pStyle w:val="WW-Tekstpodstawowy3"/>
        <w:tabs>
          <w:tab w:val="left" w:pos="3284"/>
        </w:tabs>
        <w:jc w:val="center"/>
        <w:rPr>
          <w:b/>
          <w:sz w:val="20"/>
        </w:rPr>
      </w:pPr>
      <w:r>
        <w:rPr>
          <w:b/>
          <w:sz w:val="20"/>
        </w:rPr>
        <w:t>§ 1</w:t>
      </w:r>
      <w:r w:rsidR="00295E2D">
        <w:rPr>
          <w:b/>
          <w:sz w:val="20"/>
        </w:rPr>
        <w:t>2</w:t>
      </w:r>
    </w:p>
    <w:p w:rsidR="00EF11A0" w:rsidRPr="005F30EB" w:rsidRDefault="00EF11A0" w:rsidP="00EF11A0">
      <w:pPr>
        <w:pStyle w:val="WW-Tekstpodstawowy3"/>
        <w:tabs>
          <w:tab w:val="left" w:pos="3284"/>
        </w:tabs>
        <w:jc w:val="center"/>
        <w:rPr>
          <w:b/>
          <w:sz w:val="20"/>
        </w:rPr>
      </w:pPr>
      <w:r w:rsidRPr="005F30EB">
        <w:rPr>
          <w:b/>
          <w:sz w:val="20"/>
        </w:rPr>
        <w:t>Zabezpieczenie należytego wykonania umowy</w:t>
      </w:r>
    </w:p>
    <w:p w:rsidR="00EF11A0" w:rsidRPr="005F30EB" w:rsidRDefault="00EF11A0" w:rsidP="00EF11A0">
      <w:pPr>
        <w:pStyle w:val="Tekstpodstawowy"/>
        <w:widowControl/>
        <w:numPr>
          <w:ilvl w:val="0"/>
          <w:numId w:val="15"/>
        </w:numPr>
        <w:tabs>
          <w:tab w:val="left" w:pos="567"/>
        </w:tabs>
        <w:autoSpaceDE w:val="0"/>
        <w:autoSpaceDN w:val="0"/>
        <w:adjustRightInd w:val="0"/>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EF11A0">
      <w:pPr>
        <w:numPr>
          <w:ilvl w:val="0"/>
          <w:numId w:val="15"/>
        </w:numPr>
        <w:autoSpaceDE w:val="0"/>
        <w:autoSpaceDN w:val="0"/>
        <w:adjustRightInd w:val="0"/>
        <w:jc w:val="both"/>
      </w:pPr>
      <w:r w:rsidRPr="005F30EB">
        <w:t>Zabezpieczenie służy pokryciu roszczeń z tytułu niewykonania lub nienależytego wykonania umowy.</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ycie wykonane, pod warunkiem zabezpieczania roszczeń z tytułu rękojmi za wady.</w:t>
      </w:r>
    </w:p>
    <w:p w:rsidR="00EF11A0" w:rsidRPr="005F30EB" w:rsidRDefault="00EF11A0" w:rsidP="00EF11A0">
      <w:pPr>
        <w:pStyle w:val="Tekstpodstawowy"/>
        <w:widowControl/>
        <w:numPr>
          <w:ilvl w:val="0"/>
          <w:numId w:val="15"/>
        </w:numPr>
        <w:tabs>
          <w:tab w:val="left" w:pos="567"/>
        </w:tabs>
        <w:rPr>
          <w:rFonts w:ascii="Times New Roman" w:hAnsi="Times New Roman"/>
          <w:color w:val="auto"/>
        </w:rPr>
      </w:pPr>
      <w:r w:rsidRPr="005F30EB">
        <w:rPr>
          <w:rFonts w:ascii="Times New Roman" w:hAnsi="Times New Roman"/>
          <w:color w:val="auto"/>
        </w:rPr>
        <w:t xml:space="preserve">Kwota pozostawiona na zabezpieczenie roszczeń z tytułu rękojmi za wady wynosi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 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EF11A0">
      <w:pPr>
        <w:pStyle w:val="Tekstpodstawowy"/>
        <w:widowControl/>
        <w:numPr>
          <w:ilvl w:val="0"/>
          <w:numId w:val="15"/>
        </w:numPr>
        <w:tabs>
          <w:tab w:val="left" w:pos="567"/>
          <w:tab w:val="left" w:pos="3284"/>
        </w:tabs>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EF11A0" w:rsidRPr="005F30EB" w:rsidRDefault="00231926" w:rsidP="00EF11A0">
      <w:pPr>
        <w:tabs>
          <w:tab w:val="left" w:pos="0"/>
        </w:tabs>
        <w:jc w:val="center"/>
        <w:rPr>
          <w:b/>
        </w:rPr>
      </w:pPr>
      <w:r>
        <w:rPr>
          <w:b/>
        </w:rPr>
        <w:t>§ 1</w:t>
      </w:r>
      <w:r w:rsidR="001A1E04">
        <w:rPr>
          <w:b/>
        </w:rPr>
        <w:t>3</w:t>
      </w:r>
    </w:p>
    <w:p w:rsidR="00EF11A0" w:rsidRPr="005F30EB" w:rsidRDefault="00EF11A0" w:rsidP="00EF11A0">
      <w:pPr>
        <w:tabs>
          <w:tab w:val="left" w:pos="0"/>
        </w:tabs>
        <w:jc w:val="center"/>
        <w:rPr>
          <w:b/>
        </w:rPr>
      </w:pPr>
      <w:r w:rsidRPr="005F30EB">
        <w:rPr>
          <w:b/>
        </w:rPr>
        <w:t>Forma zmiany umowy</w:t>
      </w:r>
    </w:p>
    <w:p w:rsidR="00EF11A0" w:rsidRPr="005F30EB" w:rsidRDefault="00EF11A0" w:rsidP="00EF11A0">
      <w:pPr>
        <w:numPr>
          <w:ilvl w:val="0"/>
          <w:numId w:val="16"/>
        </w:numPr>
        <w:autoSpaceDE w:val="0"/>
        <w:autoSpaceDN w:val="0"/>
        <w:adjustRightInd w:val="0"/>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EF11A0">
      <w:pPr>
        <w:numPr>
          <w:ilvl w:val="0"/>
          <w:numId w:val="16"/>
        </w:numPr>
        <w:tabs>
          <w:tab w:val="left" w:pos="284"/>
        </w:tabs>
        <w:suppressAutoHyphens/>
        <w:ind w:left="284" w:hanging="284"/>
        <w:jc w:val="both"/>
        <w:rPr>
          <w:bCs/>
        </w:rPr>
      </w:pPr>
      <w:r w:rsidRPr="00B72791">
        <w:rPr>
          <w:bCs/>
        </w:rPr>
        <w:t>Zamawiający dopuszcza zmianę postanowień zawartej umowy w następujących przypadkach:</w:t>
      </w:r>
    </w:p>
    <w:p w:rsidR="003A1A58" w:rsidRPr="00B72791" w:rsidRDefault="003A1A58" w:rsidP="006E781C">
      <w:pPr>
        <w:pStyle w:val="Akapitzlist"/>
        <w:numPr>
          <w:ilvl w:val="1"/>
          <w:numId w:val="33"/>
        </w:numPr>
        <w:suppressAutoHyphens/>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6E781C">
      <w:pPr>
        <w:suppressAutoHyphens/>
        <w:ind w:left="1418" w:hanging="284"/>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 xml:space="preserve"> w szczególności:</w:t>
      </w:r>
    </w:p>
    <w:p w:rsidR="003A1A58" w:rsidRPr="00B72791" w:rsidRDefault="003A1A58" w:rsidP="006E781C">
      <w:pPr>
        <w:suppressAutoHyphens/>
        <w:ind w:left="1134"/>
        <w:jc w:val="both"/>
      </w:pPr>
      <w:r w:rsidRPr="00B72791">
        <w:t>- będą następstwem nieterminowego przekazania terenu budowy,</w:t>
      </w:r>
    </w:p>
    <w:p w:rsidR="003A1A58" w:rsidRPr="00B72791" w:rsidRDefault="003A1A58" w:rsidP="00F40ABD">
      <w:pPr>
        <w:suppressAutoHyphens/>
        <w:ind w:left="1276" w:hanging="142"/>
        <w:jc w:val="both"/>
      </w:pPr>
      <w:r w:rsidRPr="00B72791">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F40ABD">
      <w:pPr>
        <w:suppressAutoHyphens/>
        <w:ind w:left="1276" w:hanging="142"/>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F40ABD">
      <w:pPr>
        <w:suppressAutoHyphens/>
        <w:ind w:left="1418" w:hanging="284"/>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Pr="00B72791">
        <w:t>do wykonania przedmiotu umowy,</w:t>
      </w:r>
    </w:p>
    <w:p w:rsidR="003A1A58" w:rsidRPr="00B72791" w:rsidRDefault="003A1A58" w:rsidP="00F40ABD">
      <w:pPr>
        <w:suppressAutoHyphens/>
        <w:ind w:left="1418" w:hanging="284"/>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F40ABD">
      <w:pPr>
        <w:suppressAutoHyphens/>
        <w:ind w:left="1418" w:hanging="284"/>
        <w:jc w:val="both"/>
      </w:pPr>
      <w:r w:rsidRPr="00B72791">
        <w:lastRenderedPageBreak/>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F40ABD">
      <w:pPr>
        <w:suppressAutoHyphens/>
        <w:ind w:left="1134"/>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p>
    <w:p w:rsidR="00F40ABD" w:rsidRPr="00A76E70" w:rsidRDefault="00F40ABD" w:rsidP="00F40ABD">
      <w:pPr>
        <w:suppressAutoHyphens/>
        <w:ind w:left="1134"/>
        <w:jc w:val="both"/>
        <w:rPr>
          <w:highlight w:val="yellow"/>
        </w:rPr>
      </w:pPr>
    </w:p>
    <w:p w:rsidR="003A1A58" w:rsidRPr="0004146C" w:rsidRDefault="003A1A58" w:rsidP="003A1A58">
      <w:pPr>
        <w:suppressAutoHyphens/>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w:t>
      </w:r>
      <w:r w:rsidR="00F53AF0" w:rsidRPr="0004146C">
        <w:t xml:space="preserve">                     </w:t>
      </w:r>
      <w:r w:rsidR="00F40ABD" w:rsidRPr="0004146C">
        <w:t xml:space="preserve">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p>
    <w:p w:rsidR="003A1A58" w:rsidRDefault="003A1A58" w:rsidP="003A1A58">
      <w:pPr>
        <w:suppressAutoHyphens/>
        <w:ind w:left="567"/>
        <w:jc w:val="both"/>
      </w:pPr>
    </w:p>
    <w:p w:rsidR="00EF11A0" w:rsidRPr="005F30EB" w:rsidRDefault="00EF11A0" w:rsidP="00F40ABD">
      <w:pPr>
        <w:pStyle w:val="Akapitzlist"/>
        <w:numPr>
          <w:ilvl w:val="1"/>
          <w:numId w:val="33"/>
        </w:numPr>
        <w:suppressAutoHyphens/>
        <w:ind w:left="709"/>
        <w:contextualSpacing/>
        <w:jc w:val="both"/>
      </w:pPr>
      <w:r w:rsidRPr="005F30EB">
        <w:t>w przypadku wykonywania robót zamiennych lub ograniczenia zakresu rzeczowego przedmiotu umowy, o czym mowa w niniejszej umowie, z zastrzeżeniem nieprzekroczenia części wykraczającej poza określenie pr</w:t>
      </w:r>
      <w:r w:rsidR="00231926">
        <w:t xml:space="preserve">zedmiotu zamówienia zawarte w </w:t>
      </w:r>
      <w:r w:rsidR="00A04F1D">
        <w:t>SWZ</w:t>
      </w:r>
      <w:r w:rsidRPr="005F30EB">
        <w:t xml:space="preserve">, </w:t>
      </w:r>
    </w:p>
    <w:p w:rsidR="00EF11A0" w:rsidRPr="006E781C" w:rsidRDefault="0004146C" w:rsidP="0004146C">
      <w:pPr>
        <w:suppressAutoHyphens/>
        <w:ind w:left="709" w:hanging="425"/>
        <w:jc w:val="both"/>
      </w:pPr>
      <w:r>
        <w:t xml:space="preserve">  </w:t>
      </w:r>
      <w:r w:rsidR="006E781C">
        <w:t xml:space="preserve">2.3 </w:t>
      </w:r>
      <w:r>
        <w:t xml:space="preserve">  </w:t>
      </w:r>
      <w:r w:rsidR="00EF11A0" w:rsidRPr="005F30EB">
        <w:t>w przypadku wykrycia wad dokumentacji projektowej na etapie wykonywania umowy – a zmiany te będą konieczne gdyż kontynuacja wykonania umowy groziłaby powstaniem budowli obarczonej wadą,</w:t>
      </w:r>
    </w:p>
    <w:p w:rsidR="00EF11A0" w:rsidRPr="006E781C" w:rsidRDefault="00EF11A0" w:rsidP="006E781C">
      <w:pPr>
        <w:pStyle w:val="Akapitzlist"/>
        <w:numPr>
          <w:ilvl w:val="1"/>
          <w:numId w:val="34"/>
        </w:numPr>
        <w:suppressAutoHyphens/>
        <w:jc w:val="both"/>
        <w:rPr>
          <w:bCs/>
        </w:rPr>
      </w:pPr>
      <w:r w:rsidRPr="006E781C">
        <w:rPr>
          <w:bCs/>
        </w:rPr>
        <w:t>w przypadku zmiany powszechnie obowiązujących przepisów prawa w zakresie mającym wpływ na realizację przedmiotu umowy.</w:t>
      </w:r>
    </w:p>
    <w:p w:rsidR="00516DBA" w:rsidRPr="006E781C" w:rsidRDefault="00516DBA" w:rsidP="006E781C">
      <w:pPr>
        <w:pStyle w:val="Akapitzlist"/>
        <w:numPr>
          <w:ilvl w:val="1"/>
          <w:numId w:val="34"/>
        </w:numPr>
        <w:suppressAutoHyphens/>
        <w:jc w:val="both"/>
        <w:rPr>
          <w:bCs/>
        </w:rPr>
      </w:pPr>
      <w:r w:rsidRPr="006E781C">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Pr>
          <w:bCs/>
        </w:rPr>
        <w:t>w ogłoszeniu o zamówieniu lub S</w:t>
      </w:r>
      <w:r w:rsidRPr="006E781C">
        <w:rPr>
          <w:bCs/>
        </w:rPr>
        <w:t xml:space="preserve">WZ w zakresie nie mniejszym niż dotychczasowy wykonawca. Nowy wykonawca musi także wykazać brak podstaw do wykluczenia w zakresie określonym w </w:t>
      </w:r>
      <w:r w:rsidR="00231926">
        <w:rPr>
          <w:bCs/>
        </w:rPr>
        <w:t xml:space="preserve">ogłoszeniu </w:t>
      </w:r>
      <w:r w:rsidR="00384BA7">
        <w:rPr>
          <w:bCs/>
        </w:rPr>
        <w:t xml:space="preserve">              </w:t>
      </w:r>
      <w:r w:rsidR="00231926">
        <w:rPr>
          <w:bCs/>
        </w:rPr>
        <w:t>o zamówieniu lub w S</w:t>
      </w:r>
      <w:r w:rsidRPr="006E781C">
        <w:rPr>
          <w:bCs/>
        </w:rPr>
        <w:t>WZ. Nowy wykonawca odpowiada solidarnie z dotychczasowym wykonawcą za zakres umowy dotychczas zrealizowany</w:t>
      </w:r>
    </w:p>
    <w:p w:rsidR="003F378C" w:rsidRPr="005F30EB" w:rsidRDefault="003F378C" w:rsidP="003F378C">
      <w:pPr>
        <w:pStyle w:val="Akapitzlist"/>
        <w:tabs>
          <w:tab w:val="left" w:pos="284"/>
          <w:tab w:val="left" w:pos="360"/>
        </w:tabs>
        <w:suppressAutoHyphens/>
        <w:ind w:left="1004"/>
        <w:jc w:val="both"/>
        <w:rPr>
          <w:bCs/>
        </w:rPr>
      </w:pP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p>
    <w:p w:rsidR="00944A93" w:rsidRPr="005F30EB" w:rsidRDefault="00944A93" w:rsidP="00384BA7">
      <w:pPr>
        <w:pStyle w:val="Default"/>
        <w:numPr>
          <w:ilvl w:val="0"/>
          <w:numId w:val="16"/>
        </w:numPr>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F30EB" w:rsidRDefault="00944A93" w:rsidP="00944A93">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zmiana na stanowisku kierownika budowy, </w:t>
      </w:r>
    </w:p>
    <w:p w:rsidR="00944A93" w:rsidRPr="005F30EB" w:rsidRDefault="00944A93" w:rsidP="00944A93">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zmiana na stanowisku inspektora nadzoru inwestorskiego, </w:t>
      </w:r>
    </w:p>
    <w:p w:rsidR="00944A93" w:rsidRDefault="00E30318" w:rsidP="00944A93">
      <w:pPr>
        <w:pStyle w:val="Default"/>
        <w:ind w:left="1004"/>
        <w:rPr>
          <w:rFonts w:ascii="Times New Roman" w:hAnsi="Times New Roman" w:cs="Times New Roman"/>
          <w:color w:val="auto"/>
          <w:sz w:val="20"/>
          <w:szCs w:val="20"/>
        </w:rPr>
      </w:pPr>
      <w:r>
        <w:rPr>
          <w:rFonts w:ascii="Times New Roman" w:hAnsi="Times New Roman" w:cs="Times New Roman"/>
          <w:color w:val="auto"/>
          <w:sz w:val="20"/>
          <w:szCs w:val="20"/>
        </w:rPr>
        <w:t>c</w:t>
      </w:r>
      <w:r w:rsidR="00944A93" w:rsidRPr="005F30EB">
        <w:rPr>
          <w:rFonts w:ascii="Times New Roman" w:hAnsi="Times New Roman" w:cs="Times New Roman"/>
          <w:color w:val="auto"/>
          <w:sz w:val="20"/>
          <w:szCs w:val="20"/>
        </w:rPr>
        <w:t>) zmiana adresu Wykonawcy</w:t>
      </w:r>
      <w:r w:rsidR="00384BA7">
        <w:rPr>
          <w:rFonts w:ascii="Times New Roman" w:hAnsi="Times New Roman" w:cs="Times New Roman"/>
          <w:color w:val="auto"/>
          <w:sz w:val="20"/>
          <w:szCs w:val="20"/>
        </w:rPr>
        <w:t>.</w:t>
      </w:r>
      <w:r w:rsidR="00944A93" w:rsidRPr="005F30EB">
        <w:rPr>
          <w:rFonts w:ascii="Times New Roman" w:hAnsi="Times New Roman" w:cs="Times New Roman"/>
          <w:color w:val="auto"/>
          <w:sz w:val="20"/>
          <w:szCs w:val="20"/>
        </w:rPr>
        <w:t xml:space="preserve"> </w:t>
      </w:r>
    </w:p>
    <w:p w:rsidR="00205E9D" w:rsidRDefault="00205E9D" w:rsidP="00944A93">
      <w:pPr>
        <w:pStyle w:val="Default"/>
        <w:ind w:left="1004"/>
        <w:rPr>
          <w:rFonts w:ascii="Times New Roman" w:hAnsi="Times New Roman" w:cs="Times New Roman"/>
          <w:color w:val="auto"/>
          <w:sz w:val="20"/>
          <w:szCs w:val="20"/>
        </w:rPr>
      </w:pPr>
    </w:p>
    <w:p w:rsidR="00025D91" w:rsidRPr="005F30EB" w:rsidRDefault="00025D91" w:rsidP="00944A93">
      <w:pPr>
        <w:pStyle w:val="Default"/>
        <w:ind w:left="1004"/>
        <w:rPr>
          <w:rFonts w:ascii="Times New Roman" w:hAnsi="Times New Roman" w:cs="Times New Roman"/>
          <w:color w:val="auto"/>
          <w:sz w:val="20"/>
          <w:szCs w:val="20"/>
        </w:rPr>
      </w:pPr>
    </w:p>
    <w:p w:rsidR="00205E9D" w:rsidRPr="005F30EB" w:rsidRDefault="00231926" w:rsidP="00205E9D">
      <w:pPr>
        <w:tabs>
          <w:tab w:val="left" w:pos="0"/>
        </w:tabs>
        <w:jc w:val="center"/>
        <w:rPr>
          <w:b/>
        </w:rPr>
      </w:pPr>
      <w:r>
        <w:rPr>
          <w:b/>
        </w:rPr>
        <w:t>§ 1</w:t>
      </w:r>
      <w:r w:rsidR="0008449C">
        <w:rPr>
          <w:b/>
        </w:rPr>
        <w:t>4</w:t>
      </w:r>
    </w:p>
    <w:p w:rsidR="00205E9D" w:rsidRPr="0008449C" w:rsidRDefault="00205E9D" w:rsidP="00AA3DAC">
      <w:pPr>
        <w:tabs>
          <w:tab w:val="left" w:pos="0"/>
        </w:tabs>
        <w:jc w:val="center"/>
        <w:rPr>
          <w:b/>
        </w:rPr>
      </w:pPr>
      <w:r w:rsidRPr="0008449C">
        <w:rPr>
          <w:b/>
        </w:rPr>
        <w:t>Zasady odstąpienia od umowy</w:t>
      </w:r>
    </w:p>
    <w:p w:rsidR="009B0E25" w:rsidRPr="0008449C" w:rsidRDefault="009B0E25" w:rsidP="009B0E25">
      <w:pPr>
        <w:tabs>
          <w:tab w:val="left" w:pos="284"/>
          <w:tab w:val="left" w:pos="360"/>
        </w:tabs>
        <w:suppressAutoHyphens/>
        <w:ind w:left="284"/>
        <w:jc w:val="both"/>
        <w:rPr>
          <w:bCs/>
        </w:rPr>
      </w:pPr>
      <w:r w:rsidRPr="0008449C">
        <w:rPr>
          <w:bCs/>
        </w:rPr>
        <w:t>1. Zamawiający może odstąpić od umowy:</w:t>
      </w:r>
    </w:p>
    <w:p w:rsidR="009B0E25" w:rsidRPr="0008449C" w:rsidRDefault="009B0E25" w:rsidP="009B0E25">
      <w:pPr>
        <w:suppressAutoHyphens/>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9B0E25">
      <w:pPr>
        <w:tabs>
          <w:tab w:val="left" w:pos="284"/>
          <w:tab w:val="left" w:pos="360"/>
        </w:tabs>
        <w:suppressAutoHyphens/>
        <w:ind w:left="284"/>
        <w:jc w:val="both"/>
        <w:rPr>
          <w:bCs/>
        </w:rPr>
      </w:pPr>
      <w:r w:rsidRPr="0008449C">
        <w:rPr>
          <w:bCs/>
        </w:rPr>
        <w:t>2) jeżeli zachodzi co najmniej jedna z następujących okoliczności:</w:t>
      </w:r>
    </w:p>
    <w:p w:rsidR="009B0E25" w:rsidRPr="0008449C" w:rsidRDefault="009B0E25" w:rsidP="009B0E25">
      <w:pPr>
        <w:suppressAutoHyphens/>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08449C" w:rsidRDefault="009B0E25" w:rsidP="009B0E25">
      <w:pPr>
        <w:suppressAutoHyphens/>
        <w:ind w:left="709"/>
        <w:jc w:val="both"/>
        <w:rPr>
          <w:bCs/>
        </w:rPr>
      </w:pPr>
      <w:r w:rsidRPr="0008449C">
        <w:rPr>
          <w:bCs/>
        </w:rPr>
        <w:t>b) wykonawca w chwili zawarcia umowy podlegał wykluczeniu na podstawie art. 108</w:t>
      </w:r>
      <w:r w:rsidR="001311BF" w:rsidRPr="0008449C">
        <w:rPr>
          <w:bCs/>
        </w:rPr>
        <w:t xml:space="preserve"> PZP</w:t>
      </w:r>
      <w:r w:rsidRPr="0008449C">
        <w:rPr>
          <w:bCs/>
        </w:rPr>
        <w:t>,</w:t>
      </w:r>
    </w:p>
    <w:p w:rsidR="009B0E25" w:rsidRPr="0008449C" w:rsidRDefault="009B0E25" w:rsidP="00A04F1D">
      <w:pPr>
        <w:suppressAutoHyphens/>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1311BF">
      <w:pPr>
        <w:suppressAutoHyphens/>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A04F1D">
      <w:pPr>
        <w:tabs>
          <w:tab w:val="left" w:pos="284"/>
          <w:tab w:val="left" w:pos="360"/>
        </w:tabs>
        <w:suppressAutoHyphens/>
        <w:ind w:left="284"/>
        <w:jc w:val="both"/>
        <w:rPr>
          <w:bCs/>
        </w:rPr>
      </w:pPr>
      <w:r w:rsidRPr="0008449C">
        <w:rPr>
          <w:bCs/>
        </w:rPr>
        <w:t xml:space="preserve">3. W przypadkach, o których mowa w ust. 1, wykonawca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EF11A0" w:rsidRPr="005F30EB" w:rsidRDefault="00231926" w:rsidP="00EF11A0">
      <w:pPr>
        <w:tabs>
          <w:tab w:val="left" w:pos="0"/>
        </w:tabs>
        <w:jc w:val="center"/>
        <w:rPr>
          <w:b/>
        </w:rPr>
      </w:pPr>
      <w:r>
        <w:rPr>
          <w:b/>
        </w:rPr>
        <w:lastRenderedPageBreak/>
        <w:t>§ 1</w:t>
      </w:r>
      <w:r w:rsidR="009625ED">
        <w:rPr>
          <w:b/>
        </w:rPr>
        <w:t>5</w:t>
      </w:r>
    </w:p>
    <w:p w:rsidR="00EF11A0" w:rsidRPr="005F30EB" w:rsidRDefault="00EF11A0" w:rsidP="00EF11A0">
      <w:pPr>
        <w:tabs>
          <w:tab w:val="left" w:pos="0"/>
        </w:tabs>
        <w:jc w:val="center"/>
        <w:rPr>
          <w:b/>
        </w:rPr>
      </w:pPr>
      <w:r w:rsidRPr="005F30EB">
        <w:rPr>
          <w:b/>
        </w:rPr>
        <w:t>Rozstrzyganie sporów</w:t>
      </w:r>
    </w:p>
    <w:p w:rsidR="00EF11A0" w:rsidRPr="005F30EB" w:rsidRDefault="00EF11A0" w:rsidP="00EF11A0">
      <w:pPr>
        <w:pStyle w:val="Tekstpodstawowy"/>
        <w:widowControl/>
        <w:numPr>
          <w:ilvl w:val="0"/>
          <w:numId w:val="18"/>
        </w:numPr>
        <w:tabs>
          <w:tab w:val="num" w:pos="240"/>
        </w:tabs>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EF11A0">
      <w:pPr>
        <w:numPr>
          <w:ilvl w:val="0"/>
          <w:numId w:val="19"/>
        </w:numPr>
        <w:tabs>
          <w:tab w:val="num" w:pos="480"/>
        </w:tabs>
        <w:ind w:left="480" w:hanging="240"/>
        <w:jc w:val="both"/>
      </w:pPr>
      <w:r w:rsidRPr="005F30EB">
        <w:t>umowa,</w:t>
      </w:r>
    </w:p>
    <w:p w:rsidR="00EF11A0" w:rsidRPr="005F30EB" w:rsidRDefault="00EF11A0" w:rsidP="00EF11A0">
      <w:pPr>
        <w:numPr>
          <w:ilvl w:val="0"/>
          <w:numId w:val="19"/>
        </w:numPr>
        <w:tabs>
          <w:tab w:val="num" w:pos="480"/>
        </w:tabs>
        <w:ind w:left="480" w:hanging="240"/>
        <w:jc w:val="both"/>
      </w:pPr>
      <w:r w:rsidRPr="005F30EB">
        <w:t>specyfikacja warunków zamówienia,</w:t>
      </w:r>
    </w:p>
    <w:p w:rsidR="00EF11A0" w:rsidRPr="005F30EB" w:rsidRDefault="00EF11A0" w:rsidP="00EF11A0">
      <w:pPr>
        <w:numPr>
          <w:ilvl w:val="0"/>
          <w:numId w:val="19"/>
        </w:numPr>
        <w:tabs>
          <w:tab w:val="num" w:pos="480"/>
        </w:tabs>
        <w:ind w:left="480" w:hanging="240"/>
        <w:jc w:val="both"/>
      </w:pPr>
      <w:r w:rsidRPr="005F30EB">
        <w:t>oferta Wykonawcy.</w:t>
      </w:r>
    </w:p>
    <w:p w:rsidR="00EF11A0" w:rsidRPr="005F30EB" w:rsidRDefault="00EF11A0" w:rsidP="00EF11A0">
      <w:pPr>
        <w:numPr>
          <w:ilvl w:val="0"/>
          <w:numId w:val="18"/>
        </w:numPr>
        <w:tabs>
          <w:tab w:val="num" w:pos="240"/>
        </w:tabs>
        <w:suppressAutoHyphens/>
        <w:ind w:left="240" w:hanging="240"/>
        <w:jc w:val="both"/>
      </w:pPr>
      <w:r w:rsidRPr="005F30EB">
        <w:t xml:space="preserve">Strony będą dążyć do polubownego rozstrzygnięcia wszelkich sporów, jakie mogą wynikać w związku </w:t>
      </w:r>
      <w:r w:rsidR="009710D6">
        <w:br/>
      </w:r>
      <w:r w:rsidRPr="005F30EB">
        <w:t xml:space="preserve">z interpretacją lub wykonaniem niniejszej umowy. </w:t>
      </w:r>
    </w:p>
    <w:p w:rsidR="00EF11A0" w:rsidRPr="005F30EB" w:rsidRDefault="00EF11A0" w:rsidP="005010D5">
      <w:pPr>
        <w:numPr>
          <w:ilvl w:val="0"/>
          <w:numId w:val="18"/>
        </w:numPr>
        <w:tabs>
          <w:tab w:val="num" w:pos="240"/>
        </w:tabs>
        <w:suppressAutoHyphens/>
        <w:ind w:left="240" w:hanging="240"/>
        <w:jc w:val="both"/>
      </w:pPr>
      <w:r w:rsidRPr="005F30EB">
        <w:t>W razie nieosiągnięcia porozumienia, w terminie jednego miesiąca od rozpoczęcia rozmów, wszelkie spory wynikające z niniejszej umowy będą rozstrzygane ostatecznie przez właściwy miejscowo sąd dla Zamawiającego.</w:t>
      </w:r>
    </w:p>
    <w:p w:rsidR="00A04F1D" w:rsidRDefault="00A04F1D" w:rsidP="00D63159">
      <w:pPr>
        <w:pStyle w:val="Akapitzlist"/>
        <w:tabs>
          <w:tab w:val="left" w:pos="0"/>
        </w:tabs>
        <w:ind w:left="0"/>
        <w:jc w:val="center"/>
        <w:rPr>
          <w:b/>
          <w:highlight w:val="yellow"/>
        </w:rPr>
      </w:pPr>
    </w:p>
    <w:p w:rsidR="00A04F1D" w:rsidRDefault="00A04F1D" w:rsidP="00D63159">
      <w:pPr>
        <w:pStyle w:val="Akapitzlist"/>
        <w:tabs>
          <w:tab w:val="left" w:pos="0"/>
        </w:tabs>
        <w:ind w:left="0"/>
        <w:jc w:val="center"/>
        <w:rPr>
          <w:b/>
          <w:highlight w:val="yellow"/>
        </w:rPr>
      </w:pPr>
    </w:p>
    <w:p w:rsidR="00D63159" w:rsidRPr="009625ED" w:rsidRDefault="00231926" w:rsidP="00D63159">
      <w:pPr>
        <w:pStyle w:val="Akapitzlist"/>
        <w:tabs>
          <w:tab w:val="left" w:pos="0"/>
        </w:tabs>
        <w:ind w:left="0"/>
        <w:jc w:val="center"/>
        <w:rPr>
          <w:b/>
        </w:rPr>
      </w:pPr>
      <w:r w:rsidRPr="009625ED">
        <w:rPr>
          <w:b/>
        </w:rPr>
        <w:t>§ 1</w:t>
      </w:r>
      <w:r w:rsidR="009625ED" w:rsidRPr="009625ED">
        <w:rPr>
          <w:b/>
        </w:rPr>
        <w:t>6</w:t>
      </w:r>
    </w:p>
    <w:p w:rsidR="00D63159" w:rsidRPr="009625ED" w:rsidRDefault="00D63159" w:rsidP="00D63159">
      <w:pPr>
        <w:pStyle w:val="Akapitzlist"/>
        <w:tabs>
          <w:tab w:val="left" w:pos="0"/>
        </w:tabs>
        <w:ind w:left="0"/>
        <w:jc w:val="center"/>
        <w:rPr>
          <w:b/>
        </w:rPr>
      </w:pPr>
      <w:r w:rsidRPr="009625ED">
        <w:rPr>
          <w:b/>
        </w:rPr>
        <w:t>Klauzula salwatoryjna</w:t>
      </w:r>
    </w:p>
    <w:p w:rsidR="009710D6" w:rsidRPr="009710D6" w:rsidRDefault="009710D6" w:rsidP="009710D6">
      <w:pPr>
        <w:pStyle w:val="Akapitzlist"/>
        <w:tabs>
          <w:tab w:val="left" w:pos="0"/>
        </w:tabs>
        <w:ind w:left="0"/>
        <w:jc w:val="both"/>
      </w:pPr>
      <w:r w:rsidRPr="009625ED">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D63159" w:rsidRDefault="00D63159"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17</w:t>
      </w:r>
    </w:p>
    <w:p w:rsidR="00EF11A0" w:rsidRPr="005F30EB" w:rsidRDefault="00EF11A0" w:rsidP="00EF11A0">
      <w:pPr>
        <w:tabs>
          <w:tab w:val="left" w:pos="0"/>
        </w:tabs>
        <w:jc w:val="center"/>
        <w:rPr>
          <w:b/>
        </w:rPr>
      </w:pPr>
      <w:r w:rsidRPr="005F30EB">
        <w:rPr>
          <w:b/>
        </w:rPr>
        <w:t>Odwołanie do innych przepisów</w:t>
      </w:r>
    </w:p>
    <w:p w:rsidR="00EF11A0" w:rsidRPr="005F30EB" w:rsidRDefault="00EF11A0" w:rsidP="00EF11A0">
      <w:pPr>
        <w:tabs>
          <w:tab w:val="left" w:pos="0"/>
        </w:tabs>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Pr="005F30EB" w:rsidRDefault="00EF11A0" w:rsidP="00EF11A0">
      <w:pPr>
        <w:tabs>
          <w:tab w:val="left" w:pos="0"/>
        </w:tabs>
        <w:jc w:val="both"/>
      </w:pPr>
    </w:p>
    <w:p w:rsidR="00EF11A0" w:rsidRPr="005F30EB" w:rsidRDefault="00231926" w:rsidP="00EF11A0">
      <w:pPr>
        <w:tabs>
          <w:tab w:val="left" w:pos="0"/>
        </w:tabs>
        <w:jc w:val="center"/>
        <w:rPr>
          <w:b/>
        </w:rPr>
      </w:pPr>
      <w:r>
        <w:rPr>
          <w:b/>
        </w:rPr>
        <w:t>§ 1</w:t>
      </w:r>
      <w:r w:rsidR="009625ED">
        <w:rPr>
          <w:b/>
        </w:rPr>
        <w:t>8</w:t>
      </w:r>
    </w:p>
    <w:p w:rsidR="00EF11A0" w:rsidRPr="005F30EB" w:rsidRDefault="00EF11A0" w:rsidP="00EF11A0">
      <w:pPr>
        <w:tabs>
          <w:tab w:val="left" w:pos="0"/>
        </w:tabs>
        <w:jc w:val="center"/>
        <w:rPr>
          <w:b/>
        </w:rPr>
      </w:pPr>
      <w:r w:rsidRPr="005F30EB">
        <w:rPr>
          <w:b/>
        </w:rPr>
        <w:t>Egzemplarze umowy</w:t>
      </w:r>
    </w:p>
    <w:p w:rsidR="00F02F29" w:rsidRDefault="00EF11A0" w:rsidP="00EF11A0">
      <w:pPr>
        <w:tabs>
          <w:tab w:val="left" w:pos="0"/>
        </w:tabs>
        <w:jc w:val="both"/>
      </w:pPr>
      <w:r w:rsidRPr="005F30EB">
        <w:t>Umowa została sporządzona w trzech jednobrzmiących egzemplarzach, z których dwa otrzymuje Zamawiający, a jeden Wykonawca.</w:t>
      </w:r>
    </w:p>
    <w:p w:rsidR="00D63159" w:rsidRPr="00D63159" w:rsidRDefault="00D63159" w:rsidP="00D63159">
      <w:pPr>
        <w:tabs>
          <w:tab w:val="left" w:pos="0"/>
        </w:tabs>
        <w:rPr>
          <w:b/>
        </w:rPr>
      </w:pPr>
    </w:p>
    <w:p w:rsidR="00EF11A0" w:rsidRPr="005F30EB" w:rsidRDefault="00231926" w:rsidP="00EF11A0">
      <w:pPr>
        <w:tabs>
          <w:tab w:val="left" w:pos="0"/>
        </w:tabs>
        <w:jc w:val="center"/>
        <w:rPr>
          <w:b/>
        </w:rPr>
      </w:pPr>
      <w:r>
        <w:rPr>
          <w:b/>
        </w:rPr>
        <w:t xml:space="preserve">§ </w:t>
      </w:r>
      <w:r w:rsidR="009625ED">
        <w:rPr>
          <w:b/>
        </w:rPr>
        <w:t>19</w:t>
      </w:r>
    </w:p>
    <w:p w:rsidR="00EF11A0" w:rsidRPr="005F30EB" w:rsidRDefault="00EF11A0" w:rsidP="00EF11A0">
      <w:pPr>
        <w:tabs>
          <w:tab w:val="left" w:pos="0"/>
        </w:tabs>
        <w:jc w:val="center"/>
        <w:rPr>
          <w:b/>
        </w:rPr>
      </w:pPr>
      <w:r w:rsidRPr="005F30EB">
        <w:rPr>
          <w:b/>
        </w:rPr>
        <w:t>Załączniki do umowy</w:t>
      </w:r>
    </w:p>
    <w:p w:rsidR="00EF11A0" w:rsidRPr="005F30EB" w:rsidRDefault="00EF11A0" w:rsidP="00EF11A0">
      <w:pPr>
        <w:pStyle w:val="Nagwek2"/>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EF11A0">
      <w:r w:rsidRPr="005F30EB">
        <w:t>Zał. 1 – Oferta Wykonawcy</w:t>
      </w:r>
    </w:p>
    <w:p w:rsidR="00EF11A0" w:rsidRPr="005F30EB" w:rsidRDefault="00EF11A0" w:rsidP="00EF11A0">
      <w:pPr>
        <w:pStyle w:val="Tekstpodstawowy2"/>
        <w:spacing w:after="0" w:line="240" w:lineRule="auto"/>
      </w:pPr>
      <w:r w:rsidRPr="005F30EB">
        <w:t xml:space="preserve">Zał. 2 – Specyfikacja </w:t>
      </w:r>
      <w:r w:rsidR="00A04F1D">
        <w:t>W</w:t>
      </w:r>
      <w:r w:rsidRPr="005F30EB">
        <w:t xml:space="preserve">arunków </w:t>
      </w:r>
      <w:r w:rsidR="00A04F1D">
        <w:t>Z</w:t>
      </w:r>
      <w:r w:rsidRPr="005F30EB">
        <w:t>amówienia</w:t>
      </w:r>
    </w:p>
    <w:p w:rsidR="00EF11A0" w:rsidRPr="005F30EB" w:rsidRDefault="00EF11A0" w:rsidP="00EF11A0">
      <w:pPr>
        <w:pStyle w:val="Tekstpodstawowy2"/>
        <w:spacing w:after="0" w:line="240"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p>
    <w:p w:rsidR="00EF11A0" w:rsidRPr="005F30EB" w:rsidRDefault="00EF11A0" w:rsidP="00EF11A0">
      <w:pPr>
        <w:pStyle w:val="Tekstpodstawowy2"/>
        <w:spacing w:after="0" w:line="240" w:lineRule="auto"/>
      </w:pPr>
    </w:p>
    <w:p w:rsidR="00EF11A0" w:rsidRPr="005F30EB" w:rsidRDefault="00EF11A0" w:rsidP="00EF11A0">
      <w:pPr>
        <w:pStyle w:val="Tekstpodstawowy2"/>
        <w:spacing w:after="0" w:line="240" w:lineRule="auto"/>
      </w:pPr>
    </w:p>
    <w:p w:rsidR="00EF11A0" w:rsidRPr="005F30EB" w:rsidRDefault="00EF11A0" w:rsidP="009625ED">
      <w:pPr>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52D7" w:rsidRDefault="00D552D7" w:rsidP="00E1134B">
      <w:r>
        <w:separator/>
      </w:r>
    </w:p>
  </w:endnote>
  <w:endnote w:type="continuationSeparator" w:id="1">
    <w:p w:rsidR="00D552D7" w:rsidRDefault="00D552D7"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A410B8" w:rsidRDefault="00303C63">
        <w:pPr>
          <w:pStyle w:val="Stopka"/>
          <w:jc w:val="center"/>
        </w:pPr>
        <w:fldSimple w:instr="PAGE   \* MERGEFORMAT">
          <w:r w:rsidR="00E30318">
            <w:rPr>
              <w:noProof/>
            </w:rPr>
            <w:t>9</w:t>
          </w:r>
        </w:fldSimple>
      </w:p>
    </w:sdtContent>
  </w:sdt>
  <w:p w:rsidR="00A410B8" w:rsidRDefault="00A410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52D7" w:rsidRDefault="00D552D7" w:rsidP="00E1134B">
      <w:r>
        <w:separator/>
      </w:r>
    </w:p>
  </w:footnote>
  <w:footnote w:type="continuationSeparator" w:id="1">
    <w:p w:rsidR="00D552D7" w:rsidRDefault="00D552D7"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0B8" w:rsidRDefault="00A410B8">
    <w:pPr>
      <w:pStyle w:val="Nagwek"/>
    </w:pPr>
  </w:p>
  <w:p w:rsidR="00A410B8" w:rsidRDefault="00A410B8">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
    <w:nsid w:val="29486489"/>
    <w:multiLevelType w:val="hybridMultilevel"/>
    <w:tmpl w:val="CAE2C764"/>
    <w:lvl w:ilvl="0" w:tplc="0415000F">
      <w:start w:val="1"/>
      <w:numFmt w:val="decimal"/>
      <w:lvlText w:val="%1."/>
      <w:lvlJc w:val="left"/>
      <w:pPr>
        <w:tabs>
          <w:tab w:val="num" w:pos="2880"/>
        </w:tabs>
        <w:ind w:left="2880" w:hanging="360"/>
      </w:pPr>
      <w:rPr>
        <w:rFonts w:hint="default"/>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4">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6">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71FB6798"/>
    <w:multiLevelType w:val="singleLevel"/>
    <w:tmpl w:val="584E2648"/>
    <w:lvl w:ilvl="0">
      <w:start w:val="1"/>
      <w:numFmt w:val="decimal"/>
      <w:lvlText w:val="%1."/>
      <w:lvlJc w:val="left"/>
      <w:pPr>
        <w:tabs>
          <w:tab w:val="num" w:pos="360"/>
        </w:tabs>
        <w:ind w:left="360" w:hanging="360"/>
      </w:pPr>
    </w:lvl>
  </w:abstractNum>
  <w:abstractNum w:abstractNumId="29">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28"/>
    <w:lvlOverride w:ilvl="0">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3"/>
  </w:num>
  <w:num w:numId="21">
    <w:abstractNumId w:val="15"/>
  </w:num>
  <w:num w:numId="22">
    <w:abstractNumId w:val="2"/>
  </w:num>
  <w:num w:numId="23">
    <w:abstractNumId w:val="8"/>
  </w:num>
  <w:num w:numId="24">
    <w:abstractNumId w:val="0"/>
  </w:num>
  <w:num w:numId="25">
    <w:abstractNumId w:val="16"/>
  </w:num>
  <w:num w:numId="26">
    <w:abstractNumId w:val="7"/>
  </w:num>
  <w:num w:numId="27">
    <w:abstractNumId w:val="10"/>
  </w:num>
  <w:num w:numId="28">
    <w:abstractNumId w:val="6"/>
  </w:num>
  <w:num w:numId="29">
    <w:abstractNumId w:val="14"/>
  </w:num>
  <w:num w:numId="30">
    <w:abstractNumId w:val="22"/>
  </w:num>
  <w:num w:numId="31">
    <w:abstractNumId w:val="24"/>
  </w:num>
  <w:num w:numId="32">
    <w:abstractNumId w:val="21"/>
  </w:num>
  <w:num w:numId="33">
    <w:abstractNumId w:val="1"/>
  </w:num>
  <w:num w:numId="34">
    <w:abstractNumId w:val="1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39938"/>
  </w:hdrShapeDefaults>
  <w:footnotePr>
    <w:footnote w:id="0"/>
    <w:footnote w:id="1"/>
  </w:footnotePr>
  <w:endnotePr>
    <w:endnote w:id="0"/>
    <w:endnote w:id="1"/>
  </w:endnotePr>
  <w:compat/>
  <w:rsids>
    <w:rsidRoot w:val="00EF11A0"/>
    <w:rsid w:val="00002C9F"/>
    <w:rsid w:val="00025D91"/>
    <w:rsid w:val="000277F2"/>
    <w:rsid w:val="00040BD4"/>
    <w:rsid w:val="0004146C"/>
    <w:rsid w:val="00052C70"/>
    <w:rsid w:val="0007421B"/>
    <w:rsid w:val="000814A3"/>
    <w:rsid w:val="00082962"/>
    <w:rsid w:val="0008449C"/>
    <w:rsid w:val="000926A1"/>
    <w:rsid w:val="00096F23"/>
    <w:rsid w:val="000976B3"/>
    <w:rsid w:val="000C25DF"/>
    <w:rsid w:val="000F1A98"/>
    <w:rsid w:val="00106383"/>
    <w:rsid w:val="001311BF"/>
    <w:rsid w:val="001358BD"/>
    <w:rsid w:val="00143640"/>
    <w:rsid w:val="001446CD"/>
    <w:rsid w:val="00144E0F"/>
    <w:rsid w:val="00145492"/>
    <w:rsid w:val="00153522"/>
    <w:rsid w:val="001600E9"/>
    <w:rsid w:val="00195BF4"/>
    <w:rsid w:val="001A1E04"/>
    <w:rsid w:val="001A2FB0"/>
    <w:rsid w:val="001D4792"/>
    <w:rsid w:val="001F2EA1"/>
    <w:rsid w:val="00205E9D"/>
    <w:rsid w:val="00213780"/>
    <w:rsid w:val="002207E1"/>
    <w:rsid w:val="002300B1"/>
    <w:rsid w:val="00231926"/>
    <w:rsid w:val="002406DD"/>
    <w:rsid w:val="00247B06"/>
    <w:rsid w:val="002513E8"/>
    <w:rsid w:val="00292E1D"/>
    <w:rsid w:val="00295E2D"/>
    <w:rsid w:val="002B0470"/>
    <w:rsid w:val="002D239A"/>
    <w:rsid w:val="002D3B01"/>
    <w:rsid w:val="002F4187"/>
    <w:rsid w:val="002F5B24"/>
    <w:rsid w:val="002F700D"/>
    <w:rsid w:val="00303C63"/>
    <w:rsid w:val="003158A4"/>
    <w:rsid w:val="003212B6"/>
    <w:rsid w:val="00323467"/>
    <w:rsid w:val="00323D8B"/>
    <w:rsid w:val="0032676F"/>
    <w:rsid w:val="003322B8"/>
    <w:rsid w:val="00336E86"/>
    <w:rsid w:val="00340D97"/>
    <w:rsid w:val="00343B1B"/>
    <w:rsid w:val="00371BCF"/>
    <w:rsid w:val="00384BA7"/>
    <w:rsid w:val="00385918"/>
    <w:rsid w:val="00390CD6"/>
    <w:rsid w:val="003A1A58"/>
    <w:rsid w:val="003B55EC"/>
    <w:rsid w:val="003C2E10"/>
    <w:rsid w:val="003C63E1"/>
    <w:rsid w:val="003D0E50"/>
    <w:rsid w:val="003D2539"/>
    <w:rsid w:val="003E0FB9"/>
    <w:rsid w:val="003F378C"/>
    <w:rsid w:val="00414390"/>
    <w:rsid w:val="004A63BB"/>
    <w:rsid w:val="004C29AD"/>
    <w:rsid w:val="004C5BA8"/>
    <w:rsid w:val="004E4F3A"/>
    <w:rsid w:val="004F4ABD"/>
    <w:rsid w:val="004F6482"/>
    <w:rsid w:val="005010D5"/>
    <w:rsid w:val="00502532"/>
    <w:rsid w:val="00506525"/>
    <w:rsid w:val="00516DBA"/>
    <w:rsid w:val="005258F6"/>
    <w:rsid w:val="00546153"/>
    <w:rsid w:val="00565D3B"/>
    <w:rsid w:val="005771E6"/>
    <w:rsid w:val="005B2234"/>
    <w:rsid w:val="005B4FB5"/>
    <w:rsid w:val="005F30EB"/>
    <w:rsid w:val="006048C5"/>
    <w:rsid w:val="006132CF"/>
    <w:rsid w:val="006332CF"/>
    <w:rsid w:val="00633F0F"/>
    <w:rsid w:val="00644B84"/>
    <w:rsid w:val="00646F4D"/>
    <w:rsid w:val="006574EF"/>
    <w:rsid w:val="0066004E"/>
    <w:rsid w:val="00660D1A"/>
    <w:rsid w:val="00667787"/>
    <w:rsid w:val="0067789A"/>
    <w:rsid w:val="00691532"/>
    <w:rsid w:val="00693EF0"/>
    <w:rsid w:val="006A664E"/>
    <w:rsid w:val="006E3350"/>
    <w:rsid w:val="006E781C"/>
    <w:rsid w:val="007529B0"/>
    <w:rsid w:val="00755D5D"/>
    <w:rsid w:val="00763EE5"/>
    <w:rsid w:val="007668EB"/>
    <w:rsid w:val="00787592"/>
    <w:rsid w:val="007A5330"/>
    <w:rsid w:val="007B1570"/>
    <w:rsid w:val="007E5B4E"/>
    <w:rsid w:val="007F5D37"/>
    <w:rsid w:val="00805234"/>
    <w:rsid w:val="00816A53"/>
    <w:rsid w:val="00841844"/>
    <w:rsid w:val="00895E33"/>
    <w:rsid w:val="008A010B"/>
    <w:rsid w:val="008C0607"/>
    <w:rsid w:val="008F0148"/>
    <w:rsid w:val="008F08F7"/>
    <w:rsid w:val="00912A59"/>
    <w:rsid w:val="00921445"/>
    <w:rsid w:val="00922C45"/>
    <w:rsid w:val="00944A93"/>
    <w:rsid w:val="0094767A"/>
    <w:rsid w:val="009625ED"/>
    <w:rsid w:val="00965256"/>
    <w:rsid w:val="009710D6"/>
    <w:rsid w:val="00981B5B"/>
    <w:rsid w:val="009834A5"/>
    <w:rsid w:val="0098557D"/>
    <w:rsid w:val="00991AC6"/>
    <w:rsid w:val="00994403"/>
    <w:rsid w:val="009A0E3C"/>
    <w:rsid w:val="009A4DB4"/>
    <w:rsid w:val="009A5210"/>
    <w:rsid w:val="009A74EA"/>
    <w:rsid w:val="009B0E25"/>
    <w:rsid w:val="009B37A2"/>
    <w:rsid w:val="009B703C"/>
    <w:rsid w:val="009D0D4B"/>
    <w:rsid w:val="009F1DDD"/>
    <w:rsid w:val="00A04F1D"/>
    <w:rsid w:val="00A11CDB"/>
    <w:rsid w:val="00A2013D"/>
    <w:rsid w:val="00A241E4"/>
    <w:rsid w:val="00A33615"/>
    <w:rsid w:val="00A410B8"/>
    <w:rsid w:val="00A428B5"/>
    <w:rsid w:val="00A4628E"/>
    <w:rsid w:val="00A54251"/>
    <w:rsid w:val="00A556D1"/>
    <w:rsid w:val="00A62766"/>
    <w:rsid w:val="00A767C7"/>
    <w:rsid w:val="00A76E70"/>
    <w:rsid w:val="00A90BFA"/>
    <w:rsid w:val="00AA3DAC"/>
    <w:rsid w:val="00AB41DF"/>
    <w:rsid w:val="00AD6B41"/>
    <w:rsid w:val="00AF2469"/>
    <w:rsid w:val="00B14BB0"/>
    <w:rsid w:val="00B72791"/>
    <w:rsid w:val="00B80A99"/>
    <w:rsid w:val="00B84728"/>
    <w:rsid w:val="00B85761"/>
    <w:rsid w:val="00B909F4"/>
    <w:rsid w:val="00B971B6"/>
    <w:rsid w:val="00BA51DC"/>
    <w:rsid w:val="00BB0FB6"/>
    <w:rsid w:val="00BB1049"/>
    <w:rsid w:val="00BB2CC5"/>
    <w:rsid w:val="00BB45CF"/>
    <w:rsid w:val="00BC7907"/>
    <w:rsid w:val="00BD13DE"/>
    <w:rsid w:val="00BE29AC"/>
    <w:rsid w:val="00BE5B01"/>
    <w:rsid w:val="00BF4868"/>
    <w:rsid w:val="00C67EC7"/>
    <w:rsid w:val="00C91EB6"/>
    <w:rsid w:val="00CE3555"/>
    <w:rsid w:val="00D53BCF"/>
    <w:rsid w:val="00D552D7"/>
    <w:rsid w:val="00D63159"/>
    <w:rsid w:val="00D70E15"/>
    <w:rsid w:val="00D946D3"/>
    <w:rsid w:val="00DB668C"/>
    <w:rsid w:val="00DC7773"/>
    <w:rsid w:val="00E1134B"/>
    <w:rsid w:val="00E13AC5"/>
    <w:rsid w:val="00E30318"/>
    <w:rsid w:val="00E43754"/>
    <w:rsid w:val="00E81653"/>
    <w:rsid w:val="00EE0BD0"/>
    <w:rsid w:val="00EE4F45"/>
    <w:rsid w:val="00EF11A0"/>
    <w:rsid w:val="00EF68F2"/>
    <w:rsid w:val="00F0215A"/>
    <w:rsid w:val="00F02F29"/>
    <w:rsid w:val="00F110D7"/>
    <w:rsid w:val="00F111F1"/>
    <w:rsid w:val="00F12DDF"/>
    <w:rsid w:val="00F165AD"/>
    <w:rsid w:val="00F25B9B"/>
    <w:rsid w:val="00F40ABD"/>
    <w:rsid w:val="00F45FB8"/>
    <w:rsid w:val="00F53AF0"/>
    <w:rsid w:val="00F57C80"/>
    <w:rsid w:val="00F73400"/>
    <w:rsid w:val="00F9481F"/>
    <w:rsid w:val="00F95FC6"/>
    <w:rsid w:val="00FB0AD2"/>
    <w:rsid w:val="00FB2408"/>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54D30-F272-4E1B-98F4-2C83DC825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9</Pages>
  <Words>5037</Words>
  <Characters>30225</Characters>
  <Application>Microsoft Office Word</Application>
  <DocSecurity>0</DocSecurity>
  <Lines>251</Lines>
  <Paragraphs>70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35192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58</cp:revision>
  <cp:lastPrinted>2018-07-05T05:47:00Z</cp:lastPrinted>
  <dcterms:created xsi:type="dcterms:W3CDTF">2021-03-08T07:27:00Z</dcterms:created>
  <dcterms:modified xsi:type="dcterms:W3CDTF">2021-05-27T11:41:00Z</dcterms:modified>
</cp:coreProperties>
</file>